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2D" w:rsidRPr="008C1DFB" w:rsidRDefault="00CF532D" w:rsidP="008C1DFB">
      <w:pPr>
        <w:pStyle w:val="Nagwek1"/>
      </w:pPr>
      <w:bookmarkStart w:id="0" w:name="_GoBack"/>
      <w:bookmarkEnd w:id="0"/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47609A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114935</wp:posOffset>
                </wp:positionV>
                <wp:extent cx="5764530" cy="31648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316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05E" w:rsidRDefault="008E005E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8E005E" w:rsidRDefault="008E005E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2014-2020</w:t>
                            </w:r>
                          </w:p>
                          <w:p w:rsidR="008E005E" w:rsidRPr="00B35BAA" w:rsidRDefault="008E005E" w:rsidP="00B35BAA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8E005E" w:rsidRPr="00B35BAA" w:rsidRDefault="008E005E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>Oś priorytetowa II: Wsparcie otoczenia i potencjału przedsiębiorstw do prowadzenia działalności B+R+I</w:t>
                            </w:r>
                          </w:p>
                          <w:p w:rsidR="008E005E" w:rsidRPr="00B35BAA" w:rsidRDefault="008E005E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>Działanie 2.3: Proinnowacyjne usługi dla przedsiębiorstw</w:t>
                            </w:r>
                          </w:p>
                          <w:p w:rsidR="008E005E" w:rsidRDefault="008E005E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8E005E" w:rsidRPr="00B35BAA" w:rsidRDefault="008E005E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  <w:t>Poddziałanie 2.3.3 Umiędzynarodowienie Krajowych Klastrów Kluczowych</w:t>
                            </w:r>
                          </w:p>
                          <w:p w:rsidR="008E005E" w:rsidRDefault="008E00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9.05pt;width:453.9pt;height:2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sP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" filled="f" stroked="f">
                <v:textbox>
                  <w:txbxContent>
                    <w:p w:rsidR="008E005E" w:rsidRDefault="008E005E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8E005E" w:rsidRDefault="008E005E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2014-2020</w:t>
                      </w:r>
                    </w:p>
                    <w:p w:rsidR="008E005E" w:rsidRPr="00B35BAA" w:rsidRDefault="008E005E" w:rsidP="00B35BAA">
                      <w:pPr>
                        <w:rPr>
                          <w:lang w:eastAsia="pl-PL"/>
                        </w:rPr>
                      </w:pPr>
                    </w:p>
                    <w:p w:rsidR="008E005E" w:rsidRPr="00B35BAA" w:rsidRDefault="008E005E">
                      <w:pPr>
                        <w:pStyle w:val="Nagwek1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>Oś priorytetowa II: Wsparcie otoczenia i potencjału przedsiębiorstw do prowadzenia działalności B+R+I</w:t>
                      </w:r>
                    </w:p>
                    <w:p w:rsidR="008E005E" w:rsidRPr="00B35BAA" w:rsidRDefault="008E005E">
                      <w:pPr>
                        <w:pStyle w:val="Nagwek1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>Działanie 2.3: Proinnowacyjne usługi dla przedsiębiorstw</w:t>
                      </w:r>
                    </w:p>
                    <w:p w:rsidR="008E005E" w:rsidRDefault="008E005E">
                      <w:pPr>
                        <w:pStyle w:val="Nagwek1"/>
                        <w:jc w:val="center"/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</w:pPr>
                    </w:p>
                    <w:p w:rsidR="008E005E" w:rsidRPr="00B35BAA" w:rsidRDefault="008E005E">
                      <w:pPr>
                        <w:pStyle w:val="Nagwek1"/>
                        <w:jc w:val="center"/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  <w:t>Poddziałanie 2.3.3 Umiędzynarodowienie Krajowych Klastrów Kluczowych</w:t>
                      </w:r>
                    </w:p>
                    <w:p w:rsidR="008E005E" w:rsidRDefault="008E005E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499"/>
      </w:tblGrid>
      <w:tr w:rsidR="00CF532D" w:rsidTr="00B35BAA">
        <w:trPr>
          <w:trHeight w:val="552"/>
        </w:trPr>
        <w:tc>
          <w:tcPr>
            <w:tcW w:w="2015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B35BAA">
        <w:trPr>
          <w:trHeight w:val="552"/>
        </w:trPr>
        <w:tc>
          <w:tcPr>
            <w:tcW w:w="2015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7"/>
      </w:tblGrid>
      <w:tr w:rsidR="00CF532D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column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INFORMACJE OGÓLNE O PROJEKCIE</w:t>
            </w:r>
          </w:p>
        </w:tc>
      </w:tr>
      <w:tr w:rsidR="00CF532D" w:rsidTr="00B35BAA">
        <w:trPr>
          <w:trHeight w:val="523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CF532D" w:rsidTr="00B35BAA">
        <w:trPr>
          <w:trHeight w:val="545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CF532D" w:rsidRDefault="00CF532D" w:rsidP="00B35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Wsparcie otoczenia i potencjału przedsiębiorstw do prowadzenia działalności B+R+I</w:t>
            </w:r>
          </w:p>
        </w:tc>
      </w:tr>
      <w:tr w:rsidR="00CF532D" w:rsidTr="00B35BAA">
        <w:trPr>
          <w:trHeight w:val="425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2.3 Proinnowacyjne usługi dla przedsiębiorstw</w:t>
            </w:r>
          </w:p>
        </w:tc>
      </w:tr>
      <w:tr w:rsidR="00CF532D" w:rsidTr="00B35BAA">
        <w:trPr>
          <w:trHeight w:val="545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CF532D" w:rsidRDefault="00CF532D" w:rsidP="00B35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  <w:r w:rsidRPr="00B35BAA">
              <w:rPr>
                <w:rFonts w:ascii="Arial" w:hAnsi="Arial" w:cs="Arial"/>
                <w:sz w:val="20"/>
                <w:szCs w:val="20"/>
              </w:rPr>
              <w:t>3 Umiędzynarodowienie Krajowych Klastrów Kluczowych</w:t>
            </w:r>
          </w:p>
        </w:tc>
      </w:tr>
      <w:tr w:rsidR="00CF532D" w:rsidTr="00B35BAA">
        <w:trPr>
          <w:trHeight w:val="424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B35BAA">
        <w:trPr>
          <w:trHeight w:val="416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Konkursowy </w:t>
            </w:r>
          </w:p>
        </w:tc>
      </w:tr>
    </w:tbl>
    <w:p w:rsidR="00CF532D" w:rsidRDefault="00CF532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7"/>
      </w:tblGrid>
      <w:tr w:rsidR="00CF532D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CF532D">
        <w:trPr>
          <w:jc w:val="center"/>
        </w:trPr>
        <w:tc>
          <w:tcPr>
            <w:tcW w:w="5000" w:type="pct"/>
            <w:gridSpan w:val="2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CF532D">
        <w:trPr>
          <w:jc w:val="center"/>
        </w:trPr>
        <w:tc>
          <w:tcPr>
            <w:tcW w:w="5000" w:type="pct"/>
            <w:gridSpan w:val="2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CF532D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44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projektu: &lt;od&gt;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44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projektu: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CF532D" w:rsidRDefault="00CF532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982"/>
        <w:gridCol w:w="429"/>
        <w:gridCol w:w="1417"/>
        <w:gridCol w:w="853"/>
        <w:gridCol w:w="564"/>
        <w:gridCol w:w="1770"/>
      </w:tblGrid>
      <w:tr w:rsidR="00CF532D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WNIOSKODAWCA - INFORMACJE OGÓLNE </w:t>
            </w: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CF532D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F532D" w:rsidRDefault="00CF532D" w:rsidP="008E005E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8E005E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nr 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651/2014 z dnia 17 czerwca 2014 r. uznającym niektóre rodzaje pomocy za zgodne z rynkiem wewnętrznym w zastosowaniu art. 107 i 108 Traktatu oświadcza, że jest przedsiębiorcą:</w:t>
            </w:r>
          </w:p>
        </w:tc>
      </w:tr>
      <w:tr w:rsidR="00CF532D" w:rsidTr="00D72505">
        <w:trPr>
          <w:jc w:val="center"/>
        </w:trPr>
        <w:tc>
          <w:tcPr>
            <w:tcW w:w="1192" w:type="pct"/>
            <w:shd w:val="clear" w:color="auto" w:fill="D9D9D9"/>
            <w:vAlign w:val="bottom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1309" w:type="pct"/>
            <w:gridSpan w:val="2"/>
            <w:shd w:val="clear" w:color="auto" w:fill="D9D9D9"/>
            <w:vAlign w:val="bottom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1232" w:type="pct"/>
            <w:gridSpan w:val="2"/>
            <w:shd w:val="clear" w:color="auto" w:fill="D9D9D9"/>
            <w:vAlign w:val="bottom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1267" w:type="pct"/>
            <w:gridSpan w:val="2"/>
            <w:shd w:val="clear" w:color="auto" w:fill="D9D9D9"/>
            <w:vAlign w:val="bottom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CF532D" w:rsidTr="00D72505">
        <w:trPr>
          <w:trHeight w:val="298"/>
          <w:jc w:val="center"/>
        </w:trPr>
        <w:tc>
          <w:tcPr>
            <w:tcW w:w="1192" w:type="pct"/>
            <w:vAlign w:val="center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09" w:type="pct"/>
            <w:gridSpan w:val="2"/>
            <w:vAlign w:val="center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32" w:type="pct"/>
            <w:gridSpan w:val="2"/>
            <w:vAlign w:val="center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67" w:type="pct"/>
            <w:gridSpan w:val="2"/>
            <w:vAlign w:val="center"/>
          </w:tcPr>
          <w:p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 w:rsidP="005B429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95A90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Forma prawna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NIP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REGON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podstawowej działalności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Pr="00BE12B6" w:rsidRDefault="00CF532D" w:rsidP="0062583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Tr="00346629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CF532D" w:rsidTr="00346629">
        <w:trPr>
          <w:jc w:val="center"/>
        </w:trPr>
        <w:tc>
          <w:tcPr>
            <w:tcW w:w="5000" w:type="pct"/>
            <w:gridSpan w:val="7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CF532D" w:rsidRDefault="00CF532D" w:rsidP="009751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 wnioskodawcy:</w:t>
            </w: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trHeight w:val="214"/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Kod pocztowy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1"/>
      </w:tblGrid>
      <w:tr w:rsidR="00CF532D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bottom"/>
          </w:tcPr>
          <w:p w:rsidR="00CF532D" w:rsidRDefault="00CF53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1"/>
      </w:tblGrid>
      <w:tr w:rsidR="00CF532D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CF532D"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1"/>
      </w:tblGrid>
      <w:tr w:rsidR="00CF532D" w:rsidTr="00571B73">
        <w:trPr>
          <w:cantSplit/>
          <w:trHeight w:val="41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571B7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CF532D">
        <w:tblPrEx>
          <w:jc w:val="center"/>
        </w:tblPrEx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blPrEx>
          <w:jc w:val="center"/>
        </w:tblPrEx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blPrEx>
          <w:jc w:val="center"/>
        </w:tblPrEx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CF532D" w:rsidRDefault="00CF532D" w:rsidP="00F95A90">
      <w:pPr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059"/>
      </w:tblGrid>
      <w:tr w:rsidR="00CF532D" w:rsidTr="00571B73">
        <w:trPr>
          <w:cantSplit/>
          <w:trHeight w:val="46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MIEJSCE REALIZACJI PROJEKTU</w:t>
            </w:r>
          </w:p>
        </w:tc>
      </w:tr>
      <w:tr w:rsidR="00CF532D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ind w:left="-142" w:firstLine="142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Główna lokalizacja projektu</w:t>
            </w:r>
          </w:p>
        </w:tc>
        <w:tc>
          <w:tcPr>
            <w:tcW w:w="2746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FFFFFF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FFFFFF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FFFFFF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(NUTS 3)</w:t>
            </w:r>
          </w:p>
        </w:tc>
        <w:tc>
          <w:tcPr>
            <w:tcW w:w="2746" w:type="pct"/>
            <w:shd w:val="clear" w:color="auto" w:fill="FFFFFF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FFFFFF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FFFFFF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FFFFFF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FFFFFF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ED0BC7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ED0B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FFFFFF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076C0">
        <w:trPr>
          <w:cantSplit/>
          <w:trHeight w:val="24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Pozostałe miejsca realizacji projektu (jeśli dotyczy)</w:t>
            </w:r>
          </w:p>
        </w:tc>
      </w:tr>
      <w:tr w:rsidR="00CF532D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(NUTS 3)</w:t>
            </w:r>
          </w:p>
        </w:tc>
        <w:tc>
          <w:tcPr>
            <w:tcW w:w="2746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D9D9D9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D9D9D9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D9D9D9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D9D9D9"/>
          </w:tcPr>
          <w:p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D9D9D9"/>
          </w:tcPr>
          <w:p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2529"/>
        <w:gridCol w:w="2597"/>
      </w:tblGrid>
      <w:tr w:rsidR="00CF532D" w:rsidTr="00687B7A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:rsidR="00CF532D" w:rsidRDefault="00CF532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KLASYFIKACJA PROJEKTU</w:t>
            </w:r>
          </w:p>
        </w:tc>
      </w:tr>
      <w:tr w:rsidR="00CF532D" w:rsidTr="00E51EF4">
        <w:trPr>
          <w:cantSplit/>
          <w:trHeight w:val="479"/>
        </w:trPr>
        <w:tc>
          <w:tcPr>
            <w:tcW w:w="2219" w:type="pct"/>
            <w:shd w:val="clear" w:color="auto" w:fill="D9D9D9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E51EF4">
        <w:trPr>
          <w:cantSplit/>
          <w:trHeight w:val="479"/>
        </w:trPr>
        <w:tc>
          <w:tcPr>
            <w:tcW w:w="2219" w:type="pct"/>
            <w:shd w:val="clear" w:color="auto" w:fill="D9D9D9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CF532D" w:rsidTr="00E5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E5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E5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22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372" w:type="pct"/>
            <w:shd w:val="clear" w:color="auto" w:fill="FFFFFF"/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0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CF532D" w:rsidTr="00DF2E25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2579C">
        <w:trPr>
          <w:trHeight w:val="113"/>
        </w:trPr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257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257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Pr="00E054BC" w:rsidRDefault="00CF532D" w:rsidP="00FE5070">
            <w:pPr>
              <w:pStyle w:val="Defaul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Uzasadnienie wpływu </w:t>
            </w:r>
            <w:r w:rsidRPr="007633A3">
              <w:rPr>
                <w:rFonts w:ascii="Arial" w:hAnsi="Arial" w:cs="Arial"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na realizację zasady zrównoważonego rozwoju</w:t>
            </w:r>
          </w:p>
        </w:tc>
      </w:tr>
      <w:tr w:rsidR="00CF532D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76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KIS, w który wpisuje się projekt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CF532D" w:rsidRDefault="00CF532D"/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2127"/>
        <w:gridCol w:w="2553"/>
      </w:tblGrid>
      <w:tr w:rsidR="00CF532D" w:rsidTr="009C2CBC">
        <w:tc>
          <w:tcPr>
            <w:tcW w:w="5000" w:type="pct"/>
            <w:gridSpan w:val="3"/>
            <w:shd w:val="clear" w:color="auto" w:fill="D9D9D9"/>
          </w:tcPr>
          <w:p w:rsidR="00CF532D" w:rsidRPr="00F62D4C" w:rsidRDefault="00CF532D" w:rsidP="00571B73">
            <w:pPr>
              <w:pStyle w:val="Bezodstpw"/>
              <w:spacing w:before="120" w:after="120"/>
            </w:pPr>
            <w:r w:rsidRPr="00571B73">
              <w:rPr>
                <w:rFonts w:ascii="Arial" w:hAnsi="Arial" w:cs="Arial"/>
                <w:b/>
                <w:sz w:val="20"/>
                <w:szCs w:val="20"/>
              </w:rPr>
              <w:t>VIII. INFORMACJE DOTYCZĄCE KRAJOWEGO KLASTRA KLUCZOWEGO</w:t>
            </w:r>
            <w:r>
              <w:t xml:space="preserve"> </w:t>
            </w:r>
          </w:p>
        </w:tc>
      </w:tr>
      <w:tr w:rsidR="00CF532D" w:rsidTr="002A7B4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2461" w:type="pct"/>
            <w:shd w:val="clear" w:color="auto" w:fill="D9D9D9"/>
            <w:vAlign w:val="center"/>
          </w:tcPr>
          <w:p w:rsidR="00CF532D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 jest koordynatorem klastra posiadającego status Krajowego Klastra Kluczowego</w:t>
            </w:r>
          </w:p>
        </w:tc>
        <w:tc>
          <w:tcPr>
            <w:tcW w:w="1154" w:type="pct"/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85" w:type="pct"/>
            <w:vAlign w:val="center"/>
          </w:tcPr>
          <w:p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F532D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Krajowego Klastra Kluczowego, którego koordynatorem jest wnioskodawca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:rsidR="00CF532D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391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F532D" w:rsidRPr="00687B7A" w:rsidRDefault="00CF532D" w:rsidP="003919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7B7A">
              <w:rPr>
                <w:rFonts w:ascii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:rsidR="00CF532D" w:rsidRPr="00687B7A" w:rsidRDefault="00CF532D" w:rsidP="003919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F532D" w:rsidRPr="00687B7A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7B7A">
              <w:rPr>
                <w:rFonts w:ascii="Arial" w:hAnsi="Arial" w:cs="Arial"/>
                <w:sz w:val="20"/>
                <w:szCs w:val="20"/>
              </w:rPr>
              <w:t>Data uzyskania statusu Krajowego Klastra Kluczowego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F532D" w:rsidRPr="00687B7A" w:rsidRDefault="00CF532D" w:rsidP="00687B7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7B7A">
              <w:rPr>
                <w:rFonts w:ascii="Arial" w:hAnsi="Arial" w:cs="Arial"/>
                <w:color w:val="auto"/>
                <w:sz w:val="20"/>
                <w:szCs w:val="20"/>
              </w:rPr>
              <w:t>Data obowiązywania statusu Krajowego Klastra Kluczowego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2224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</w:tcPr>
          <w:p w:rsidR="00CF532D" w:rsidRPr="00687B7A" w:rsidRDefault="00CF532D" w:rsidP="004154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Nakłady na działalność B+R </w:t>
            </w:r>
            <w:r>
              <w:rPr>
                <w:rFonts w:ascii="Arial" w:hAnsi="Arial" w:cs="Arial"/>
                <w:sz w:val="20"/>
                <w:szCs w:val="20"/>
              </w:rPr>
              <w:t>przedsiębiorstw wchodzących w skład klastra bezpośrednio zaangażowanych w realizację projektu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:rsidR="00CF532D" w:rsidRPr="00687B7A" w:rsidRDefault="00CF532D" w:rsidP="003919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2224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</w:tcPr>
          <w:p w:rsidR="00CF532D" w:rsidRDefault="00CF532D" w:rsidP="00592F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Metodologia określania wysokości wydatków na działalność B+R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:rsidR="00CF532D" w:rsidRPr="00687B7A" w:rsidRDefault="00CF532D" w:rsidP="003919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F532D" w:rsidRPr="00687B7A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Specjalizacja</w:t>
            </w:r>
            <w:r w:rsidRPr="00687B7A">
              <w:rPr>
                <w:rFonts w:ascii="Arial" w:hAnsi="Arial" w:cs="Arial"/>
                <w:sz w:val="20"/>
                <w:szCs w:val="20"/>
              </w:rPr>
              <w:t xml:space="preserve"> klastra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F532D" w:rsidRPr="00687B7A" w:rsidRDefault="00CF532D" w:rsidP="00AC04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87B7A">
              <w:rPr>
                <w:rFonts w:ascii="Arial" w:hAnsi="Arial" w:cs="Arial"/>
                <w:sz w:val="20"/>
                <w:szCs w:val="20"/>
              </w:rPr>
              <w:t>łówne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687B7A">
              <w:rPr>
                <w:rFonts w:ascii="Arial" w:hAnsi="Arial" w:cs="Arial"/>
                <w:sz w:val="20"/>
                <w:szCs w:val="20"/>
              </w:rPr>
              <w:t xml:space="preserve">rodukowane wyroby, usługi </w:t>
            </w:r>
          </w:p>
        </w:tc>
      </w:tr>
      <w:tr w:rsidR="00CF532D" w:rsidRPr="00687B7A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2" w:space="0" w:color="auto"/>
            </w:tcBorders>
          </w:tcPr>
          <w:p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p w:rsidR="00CF532D" w:rsidRDefault="00CF532D">
      <w:pPr>
        <w:sectPr w:rsidR="00CF532D" w:rsidSect="00687B7A">
          <w:headerReference w:type="default" r:id="rId8"/>
          <w:footerReference w:type="default" r:id="rId9"/>
          <w:pgSz w:w="11906" w:h="16838"/>
          <w:pgMar w:top="1560" w:right="1417" w:bottom="1417" w:left="1418" w:header="708" w:footer="708" w:gutter="0"/>
          <w:cols w:space="708"/>
          <w:docGrid w:linePitch="360"/>
        </w:sectPr>
      </w:pPr>
    </w:p>
    <w:p w:rsidR="00CF532D" w:rsidRDefault="00CF532D"/>
    <w:tbl>
      <w:tblPr>
        <w:tblW w:w="1344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134"/>
        <w:gridCol w:w="1559"/>
        <w:gridCol w:w="2126"/>
        <w:gridCol w:w="1417"/>
        <w:gridCol w:w="1985"/>
        <w:gridCol w:w="1559"/>
        <w:gridCol w:w="3241"/>
      </w:tblGrid>
      <w:tr w:rsidR="00CF532D" w:rsidRPr="00285962" w:rsidTr="00D46EFF">
        <w:trPr>
          <w:cantSplit/>
          <w:trHeight w:val="556"/>
        </w:trPr>
        <w:tc>
          <w:tcPr>
            <w:tcW w:w="13447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532D" w:rsidRPr="00415381" w:rsidRDefault="00CF532D" w:rsidP="004153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15381">
              <w:rPr>
                <w:rFonts w:ascii="Arial" w:hAnsi="Arial" w:cs="Arial"/>
                <w:b/>
                <w:sz w:val="20"/>
                <w:szCs w:val="20"/>
              </w:rPr>
              <w:t>Lista podmiotów wchodzących w skład Krajowego Klastra Kluczowego</w:t>
            </w:r>
          </w:p>
        </w:tc>
      </w:tr>
      <w:tr w:rsidR="00CF532D" w:rsidRPr="00B77737" w:rsidTr="00D46EFF">
        <w:trPr>
          <w:trHeight w:val="271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CF532D" w:rsidRPr="00B77737" w:rsidRDefault="00CF532D" w:rsidP="000528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7773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34" w:type="dxa"/>
            <w:shd w:val="clear" w:color="auto" w:fill="D9D9D9"/>
          </w:tcPr>
          <w:p w:rsidR="00CF532D" w:rsidRPr="00B77737" w:rsidRDefault="00CF532D" w:rsidP="00B777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73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1559" w:type="dxa"/>
            <w:shd w:val="clear" w:color="auto" w:fill="D9D9D9"/>
          </w:tcPr>
          <w:p w:rsidR="00CF532D" w:rsidRPr="00B77737" w:rsidRDefault="00CF532D" w:rsidP="00D46E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Kraj/Województwo</w:t>
            </w:r>
          </w:p>
        </w:tc>
        <w:tc>
          <w:tcPr>
            <w:tcW w:w="2126" w:type="dxa"/>
            <w:shd w:val="clear" w:color="auto" w:fill="D9D9D9"/>
          </w:tcPr>
          <w:p w:rsidR="00CF532D" w:rsidRPr="00B77737" w:rsidRDefault="00CF532D" w:rsidP="00B777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tc>
          <w:tcPr>
            <w:tcW w:w="1417" w:type="dxa"/>
            <w:shd w:val="clear" w:color="auto" w:fill="D9D9D9"/>
          </w:tcPr>
          <w:p w:rsidR="00CF532D" w:rsidRPr="00B77737" w:rsidRDefault="00CF532D" w:rsidP="00B777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podmiotu</w:t>
            </w:r>
          </w:p>
        </w:tc>
        <w:tc>
          <w:tcPr>
            <w:tcW w:w="1985" w:type="dxa"/>
            <w:shd w:val="clear" w:color="auto" w:fill="D9D9D9"/>
          </w:tcPr>
          <w:p w:rsidR="00CF532D" w:rsidRPr="00B77737" w:rsidRDefault="00CF532D" w:rsidP="00397D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D19">
              <w:rPr>
                <w:rFonts w:ascii="Arial" w:hAnsi="Arial" w:cs="Arial"/>
                <w:sz w:val="20"/>
                <w:szCs w:val="20"/>
              </w:rPr>
              <w:t>Rola podmiotu w łańcuchu</w:t>
            </w:r>
            <w:r>
              <w:rPr>
                <w:rFonts w:ascii="Arial" w:hAnsi="Arial" w:cs="Arial"/>
                <w:sz w:val="20"/>
                <w:szCs w:val="20"/>
              </w:rPr>
              <w:t xml:space="preserve"> wartości</w:t>
            </w:r>
          </w:p>
        </w:tc>
        <w:tc>
          <w:tcPr>
            <w:tcW w:w="1559" w:type="dxa"/>
            <w:shd w:val="clear" w:color="auto" w:fill="D9D9D9"/>
          </w:tcPr>
          <w:p w:rsidR="00CF532D" w:rsidRPr="00B77737" w:rsidRDefault="00CF532D" w:rsidP="000528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projekcie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</w:tcPr>
          <w:p w:rsidR="00CF532D" w:rsidRPr="00B77737" w:rsidRDefault="00CF532D" w:rsidP="00592F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Usługi, z których podmiot będzie korzystał </w:t>
            </w:r>
          </w:p>
        </w:tc>
      </w:tr>
      <w:tr w:rsidR="00CF532D" w:rsidRPr="00285962" w:rsidTr="0076480C">
        <w:trPr>
          <w:trHeight w:val="504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CF532D" w:rsidRPr="00B77737" w:rsidRDefault="00CF532D" w:rsidP="00B77737">
            <w:pPr>
              <w:numPr>
                <w:ilvl w:val="0"/>
                <w:numId w:val="32"/>
              </w:numPr>
              <w:spacing w:before="120" w:after="120"/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32D" w:rsidRPr="00D46EFF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15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285962" w:rsidTr="0076480C">
        <w:trPr>
          <w:trHeight w:val="505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CF532D" w:rsidRPr="00B77737" w:rsidRDefault="00CF532D" w:rsidP="00B77737">
            <w:pPr>
              <w:numPr>
                <w:ilvl w:val="0"/>
                <w:numId w:val="32"/>
              </w:numPr>
              <w:spacing w:before="120" w:after="120"/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32D" w:rsidRPr="00C65F15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15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RPr="00285962" w:rsidTr="0076480C">
        <w:trPr>
          <w:trHeight w:val="504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CF532D" w:rsidRPr="00B77737" w:rsidRDefault="00CF532D" w:rsidP="00B77737">
            <w:pPr>
              <w:numPr>
                <w:ilvl w:val="0"/>
                <w:numId w:val="32"/>
              </w:numPr>
              <w:spacing w:before="120" w:after="120"/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532D" w:rsidRPr="00C65F15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15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RPr="00285962" w:rsidTr="0076480C">
        <w:trPr>
          <w:trHeight w:val="505"/>
        </w:trPr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CF532D" w:rsidRPr="00B77737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F532D" w:rsidRPr="00C65F15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F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  <w:sectPr w:rsidR="00CF532D" w:rsidSect="00D46EFF">
          <w:pgSz w:w="16838" w:h="11906" w:orient="landscape"/>
          <w:pgMar w:top="1418" w:right="1560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31"/>
        <w:gridCol w:w="2358"/>
        <w:gridCol w:w="2358"/>
      </w:tblGrid>
      <w:tr w:rsidR="00CF532D" w:rsidRPr="002A7B44" w:rsidTr="00084BD3">
        <w:trPr>
          <w:trHeight w:val="478"/>
        </w:trPr>
        <w:tc>
          <w:tcPr>
            <w:tcW w:w="9214" w:type="dxa"/>
            <w:gridSpan w:val="4"/>
            <w:shd w:val="clear" w:color="auto" w:fill="D9D9D9"/>
          </w:tcPr>
          <w:p w:rsidR="00CF532D" w:rsidRPr="002A7B44" w:rsidRDefault="00CF532D" w:rsidP="0041538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b/>
                <w:sz w:val="20"/>
                <w:szCs w:val="20"/>
              </w:rPr>
              <w:lastRenderedPageBreak/>
              <w:t>IX. SZCZEGÓŁOWY OPIS PROJEKTU</w:t>
            </w:r>
          </w:p>
        </w:tc>
      </w:tr>
      <w:tr w:rsidR="00CF532D" w:rsidRPr="002A7B44" w:rsidTr="00084BD3">
        <w:trPr>
          <w:trHeight w:val="478"/>
        </w:trPr>
        <w:tc>
          <w:tcPr>
            <w:tcW w:w="9214" w:type="dxa"/>
            <w:gridSpan w:val="4"/>
            <w:shd w:val="clear" w:color="auto" w:fill="D9D9D9"/>
          </w:tcPr>
          <w:p w:rsidR="00CF532D" w:rsidRPr="002A7B44" w:rsidRDefault="00CF532D" w:rsidP="005E0D77">
            <w:pPr>
              <w:pStyle w:val="Bezodstpw"/>
              <w:tabs>
                <w:tab w:val="left" w:pos="230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projektu</w:t>
            </w:r>
          </w:p>
        </w:tc>
      </w:tr>
      <w:tr w:rsidR="00CF532D" w:rsidRPr="002A7B44" w:rsidTr="00084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9214" w:type="dxa"/>
            <w:gridSpan w:val="4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CF532D" w:rsidRPr="002A7B44" w:rsidRDefault="00CF532D" w:rsidP="00073C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7B44">
              <w:rPr>
                <w:rFonts w:ascii="Arial" w:hAnsi="Arial" w:cs="Arial"/>
                <w:sz w:val="20"/>
                <w:szCs w:val="20"/>
              </w:rPr>
              <w:t xml:space="preserve">Główne </w:t>
            </w:r>
            <w:r>
              <w:rPr>
                <w:rFonts w:ascii="Arial" w:hAnsi="Arial" w:cs="Arial"/>
                <w:sz w:val="20"/>
                <w:szCs w:val="20"/>
              </w:rPr>
              <w:t xml:space="preserve">założenia </w:t>
            </w:r>
            <w:r w:rsidRPr="002A7B44">
              <w:rPr>
                <w:rFonts w:ascii="Arial" w:hAnsi="Arial" w:cs="Arial"/>
                <w:sz w:val="20"/>
                <w:szCs w:val="20"/>
              </w:rPr>
              <w:t xml:space="preserve">planu działań i strategii rozwoju klastra w </w:t>
            </w:r>
            <w:r>
              <w:rPr>
                <w:rFonts w:ascii="Arial" w:hAnsi="Arial" w:cs="Arial"/>
                <w:sz w:val="20"/>
                <w:szCs w:val="20"/>
              </w:rPr>
              <w:t xml:space="preserve">odniesieniu do </w:t>
            </w:r>
            <w:r w:rsidRPr="002A7B44">
              <w:rPr>
                <w:rFonts w:ascii="Arial" w:hAnsi="Arial" w:cs="Arial"/>
                <w:sz w:val="20"/>
                <w:szCs w:val="20"/>
              </w:rPr>
              <w:t xml:space="preserve">zaplanowanych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w projekcie </w:t>
            </w:r>
            <w:r w:rsidRPr="002A7B44">
              <w:rPr>
                <w:rFonts w:ascii="Arial" w:hAnsi="Arial" w:cs="Arial"/>
                <w:sz w:val="20"/>
                <w:szCs w:val="20"/>
              </w:rPr>
              <w:t>działań w zakresie internacjonalizacji</w:t>
            </w:r>
          </w:p>
        </w:tc>
      </w:tr>
      <w:tr w:rsidR="00CF532D" w:rsidRPr="002A7B44" w:rsidTr="00084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9214" w:type="dxa"/>
            <w:gridSpan w:val="4"/>
            <w:tcBorders>
              <w:bottom w:val="single" w:sz="2" w:space="0" w:color="auto"/>
            </w:tcBorders>
          </w:tcPr>
          <w:p w:rsidR="00CF532D" w:rsidRPr="002A7B44" w:rsidRDefault="00CF532D" w:rsidP="004153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D46E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Opis celów projektu w zakresie internacjonalizacji </w:t>
            </w: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</w:tcPr>
          <w:p w:rsidR="00CF532D" w:rsidRPr="002A7B44" w:rsidRDefault="00CF532D" w:rsidP="00415381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:rsidTr="009D417B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2224A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Opis celów projektu w zakresie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rozwoju działalności badawczo-rozwojowej i innowacyjnej</w:t>
            </w: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CF532D" w:rsidRPr="002A7B44" w:rsidTr="009D417B">
        <w:trPr>
          <w:trHeight w:val="566"/>
        </w:trPr>
        <w:tc>
          <w:tcPr>
            <w:tcW w:w="9214" w:type="dxa"/>
            <w:gridSpan w:val="4"/>
          </w:tcPr>
          <w:p w:rsidR="00CF532D" w:rsidRPr="002A7B44" w:rsidRDefault="00CF532D" w:rsidP="009D417B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761DA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2E53E2" w:rsidRDefault="00CF532D" w:rsidP="007164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E53E2">
              <w:rPr>
                <w:rFonts w:ascii="Arial" w:hAnsi="Arial" w:cs="Arial"/>
                <w:iCs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planowany</w:t>
            </w:r>
            <w:r w:rsidRPr="002E53E2">
              <w:rPr>
                <w:rFonts w:ascii="Arial" w:hAnsi="Arial" w:cs="Arial"/>
                <w:iCs/>
                <w:sz w:val="20"/>
                <w:szCs w:val="20"/>
              </w:rPr>
              <w:t xml:space="preserve"> zakres projektu odpowiada specjalizacji  klastra</w:t>
            </w:r>
          </w:p>
        </w:tc>
        <w:tc>
          <w:tcPr>
            <w:tcW w:w="2358" w:type="dxa"/>
            <w:vAlign w:val="center"/>
          </w:tcPr>
          <w:p w:rsidR="00CF532D" w:rsidRPr="002E53E2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E53E2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:rsidR="00CF532D" w:rsidRPr="002E53E2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E53E2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761DAF" w:rsidTr="0009469A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E53E2" w:rsidRDefault="00CF532D" w:rsidP="002E53E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E53E2">
              <w:rPr>
                <w:rFonts w:ascii="Arial" w:hAnsi="Arial" w:cs="Arial"/>
                <w:iCs/>
                <w:sz w:val="20"/>
                <w:szCs w:val="20"/>
              </w:rPr>
              <w:t>Uzasadnienie zgodności zakresu projektu ze specjalizacją klastra</w:t>
            </w:r>
          </w:p>
        </w:tc>
      </w:tr>
      <w:tr w:rsidR="00CF532D" w:rsidRPr="00761DAF" w:rsidTr="00C37B97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9214" w:type="dxa"/>
            <w:gridSpan w:val="4"/>
          </w:tcPr>
          <w:p w:rsidR="00CF532D" w:rsidRPr="00761DAF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F606D9">
            <w:pPr>
              <w:pStyle w:val="Bezodstpw"/>
              <w:spacing w:before="120" w:after="12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F606D9">
              <w:rPr>
                <w:rFonts w:ascii="Arial" w:hAnsi="Arial" w:cs="Arial"/>
                <w:b/>
                <w:sz w:val="20"/>
                <w:szCs w:val="20"/>
              </w:rPr>
              <w:t>Opis usług</w:t>
            </w:r>
          </w:p>
        </w:tc>
      </w:tr>
      <w:tr w:rsidR="00CF532D" w:rsidRPr="00916EDD" w:rsidTr="00084BD3">
        <w:tblPrEx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073C73" w:rsidRDefault="00CF532D" w:rsidP="00745C0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Usługi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 zakresie internacjonalizacji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 Krajowych Klastrów Kluczowych</w:t>
            </w:r>
          </w:p>
        </w:tc>
      </w:tr>
      <w:tr w:rsidR="00CF532D" w:rsidRPr="00916EDD" w:rsidTr="0022579C">
        <w:tblPrEx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567" w:type="dxa"/>
            <w:shd w:val="clear" w:color="auto" w:fill="D9D9D9"/>
            <w:vAlign w:val="center"/>
          </w:tcPr>
          <w:p w:rsidR="00CF532D" w:rsidRPr="00073C73" w:rsidRDefault="00CF532D" w:rsidP="0022579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l.p.</w:t>
            </w: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:rsidR="00CF532D" w:rsidRPr="00073C73" w:rsidRDefault="00CF532D" w:rsidP="0022579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trike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Nazwa usługi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(zadania)</w:t>
            </w:r>
          </w:p>
        </w:tc>
      </w:tr>
      <w:tr w:rsidR="00CF532D" w:rsidRPr="000E60DF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:rsidR="00CF532D" w:rsidRPr="00073C73" w:rsidRDefault="00CF532D" w:rsidP="00D46EFF">
            <w:pPr>
              <w:pStyle w:val="Tekstkomentarza"/>
              <w:numPr>
                <w:ilvl w:val="0"/>
                <w:numId w:val="33"/>
              </w:numPr>
              <w:ind w:left="414" w:hanging="357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:rsidR="00CF532D" w:rsidRPr="00073C73" w:rsidRDefault="00CF532D" w:rsidP="00D46EFF">
            <w:pPr>
              <w:pStyle w:val="Tekstkomentarza"/>
              <w:numPr>
                <w:ilvl w:val="0"/>
                <w:numId w:val="33"/>
              </w:numPr>
              <w:ind w:left="414" w:hanging="357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:rsidR="00CF532D" w:rsidRPr="00073C73" w:rsidRDefault="00CF532D" w:rsidP="00D46EFF">
            <w:pPr>
              <w:pStyle w:val="Tekstkomentarza"/>
              <w:numPr>
                <w:ilvl w:val="0"/>
                <w:numId w:val="33"/>
              </w:numPr>
              <w:ind w:left="414" w:hanging="357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  <w:r w:rsidRPr="00073C73">
              <w:rPr>
                <w:rFonts w:ascii="Arial" w:hAnsi="Arial" w:cs="Arial"/>
                <w:iCs/>
                <w:lang w:eastAsia="en-US"/>
              </w:rPr>
              <w:t>….</w:t>
            </w: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AA20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>Opis zaplanowanych usług w zakresie internacjonalizacji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 kontekście głównych założeń planu działań i strategii rozwoju klastra</w:t>
            </w: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</w:tcPr>
          <w:p w:rsidR="00CF532D" w:rsidRPr="00BE0587" w:rsidRDefault="00CF532D" w:rsidP="00052846">
            <w:pPr>
              <w:pStyle w:val="Tekstkomentarza"/>
              <w:rPr>
                <w:rFonts w:ascii="Arial" w:hAnsi="Arial" w:cs="Arial"/>
                <w:iCs/>
                <w:color w:val="FF0000"/>
                <w:highlight w:val="yellow"/>
                <w:lang w:eastAsia="en-US"/>
              </w:rPr>
            </w:pPr>
          </w:p>
        </w:tc>
      </w:tr>
      <w:tr w:rsidR="00CF532D" w:rsidRPr="002A7B44" w:rsidTr="008B0478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4153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Charakterystyka</w:t>
            </w: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 odbiorców usług w zakresie internacjonalizacji</w:t>
            </w:r>
          </w:p>
        </w:tc>
      </w:tr>
      <w:tr w:rsidR="00CF532D" w:rsidRPr="002A7B44" w:rsidTr="003B1F86">
        <w:trPr>
          <w:trHeight w:val="553"/>
        </w:trPr>
        <w:tc>
          <w:tcPr>
            <w:tcW w:w="9214" w:type="dxa"/>
            <w:gridSpan w:val="4"/>
          </w:tcPr>
          <w:p w:rsidR="00CF532D" w:rsidRPr="002A7B44" w:rsidRDefault="00CF532D" w:rsidP="00052846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:rsidTr="008B0478">
        <w:trPr>
          <w:trHeight w:val="371"/>
        </w:trPr>
        <w:tc>
          <w:tcPr>
            <w:tcW w:w="9214" w:type="dxa"/>
            <w:gridSpan w:val="4"/>
            <w:shd w:val="clear" w:color="auto" w:fill="D9D9D9"/>
          </w:tcPr>
          <w:p w:rsidR="00CF532D" w:rsidRPr="00073C73" w:rsidRDefault="00CF532D" w:rsidP="004154E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C73">
              <w:rPr>
                <w:rFonts w:ascii="Arial" w:hAnsi="Arial" w:cs="Arial"/>
                <w:b/>
                <w:sz w:val="20"/>
                <w:szCs w:val="20"/>
              </w:rPr>
              <w:t xml:space="preserve">Powiązanie projektu 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073C73">
              <w:rPr>
                <w:rFonts w:ascii="Arial" w:hAnsi="Arial" w:cs="Arial"/>
                <w:b/>
                <w:sz w:val="20"/>
                <w:szCs w:val="20"/>
              </w:rPr>
              <w:t xml:space="preserve"> działalnością badawczo-rozwojową i innowacyjną klastra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C73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C73">
              <w:rPr>
                <w:rFonts w:ascii="Arial" w:hAnsi="Arial" w:cs="Arial"/>
                <w:b/>
                <w:sz w:val="20"/>
                <w:szCs w:val="20"/>
              </w:rPr>
              <w:t>członków klastra</w:t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Czy projekt przewiduje wykorzystanie wyników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prac 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B+R 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własnych</w:t>
            </w:r>
          </w:p>
        </w:tc>
        <w:tc>
          <w:tcPr>
            <w:tcW w:w="4716" w:type="dxa"/>
            <w:gridSpan w:val="2"/>
            <w:vAlign w:val="center"/>
          </w:tcPr>
          <w:p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krajowych</w:t>
            </w:r>
          </w:p>
        </w:tc>
        <w:tc>
          <w:tcPr>
            <w:tcW w:w="4716" w:type="dxa"/>
            <w:gridSpan w:val="2"/>
            <w:vAlign w:val="center"/>
          </w:tcPr>
          <w:p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zagranicznych</w:t>
            </w:r>
          </w:p>
        </w:tc>
        <w:tc>
          <w:tcPr>
            <w:tcW w:w="4716" w:type="dxa"/>
            <w:gridSpan w:val="2"/>
            <w:vAlign w:val="center"/>
          </w:tcPr>
          <w:p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:rsidTr="00BE0587">
        <w:tblPrEx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Opis wykorzystania w projekcie wyników prac B+R</w:t>
            </w:r>
          </w:p>
        </w:tc>
      </w:tr>
      <w:tr w:rsidR="00CF532D" w:rsidRPr="000E60DF" w:rsidTr="00C37B97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9214" w:type="dxa"/>
            <w:gridSpan w:val="4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Czy w związku z realizacją projektu zostanie wykorzystane specjalistyczne zaplecze badawczo-rozwojowe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własne</w:t>
            </w:r>
          </w:p>
        </w:tc>
        <w:tc>
          <w:tcPr>
            <w:tcW w:w="4716" w:type="dxa"/>
            <w:gridSpan w:val="2"/>
            <w:vAlign w:val="center"/>
          </w:tcPr>
          <w:p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krajowe</w:t>
            </w:r>
          </w:p>
        </w:tc>
        <w:tc>
          <w:tcPr>
            <w:tcW w:w="4716" w:type="dxa"/>
            <w:gridSpan w:val="2"/>
            <w:vAlign w:val="center"/>
          </w:tcPr>
          <w:p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zagraniczne</w:t>
            </w:r>
          </w:p>
        </w:tc>
        <w:tc>
          <w:tcPr>
            <w:tcW w:w="4716" w:type="dxa"/>
            <w:gridSpan w:val="2"/>
            <w:vAlign w:val="center"/>
          </w:tcPr>
          <w:p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:rsidTr="00BE0587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wykorzystania w projekcie specjalistycznego zaplecza badawczo-rozwojowego</w:t>
            </w:r>
          </w:p>
        </w:tc>
      </w:tr>
      <w:tr w:rsidR="00CF532D" w:rsidRPr="000E60DF" w:rsidTr="00C37B97">
        <w:tblPrEx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9214" w:type="dxa"/>
            <w:gridSpan w:val="4"/>
          </w:tcPr>
          <w:p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:rsidTr="00C37B97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DD3FE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Czy w wyniku realizacji projektu w ramach klastra zostanie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opracowany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 innowacyjny produkt/technologia/usługa? 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:rsidTr="00BE0587">
        <w:tblPrEx>
          <w:tblLook w:val="00A0" w:firstRow="1" w:lastRow="0" w:firstColumn="1" w:lastColumn="0" w:noHBand="0" w:noVBand="0"/>
        </w:tblPrEx>
        <w:trPr>
          <w:trHeight w:val="365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073C73" w:rsidRDefault="00CF532D" w:rsidP="00377E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innowacyjnego produktu/technologii/usługi</w:t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9214" w:type="dxa"/>
            <w:gridSpan w:val="4"/>
          </w:tcPr>
          <w:p w:rsidR="00CF532D" w:rsidRPr="00073C73" w:rsidRDefault="00CF532D" w:rsidP="00084B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:rsidTr="00C37B97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073C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Czy innowacyjny produkt/technologia/usługa zostanie wprowadzon</w:t>
            </w:r>
            <w:r>
              <w:rPr>
                <w:rFonts w:ascii="Arial" w:hAnsi="Arial" w:cs="Arial"/>
                <w:iCs/>
                <w:sz w:val="20"/>
                <w:szCs w:val="20"/>
              </w:rPr>
              <w:t>y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 na nowy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rynek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/nowe rynki 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:rsidTr="00BE0587">
        <w:tblPrEx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wprowadzenia innowacyjnego produktu/technologii/usługi na nowy rynek/nowe rynki</w:t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rPr>
          <w:trHeight w:val="639"/>
        </w:trPr>
        <w:tc>
          <w:tcPr>
            <w:tcW w:w="9214" w:type="dxa"/>
            <w:gridSpan w:val="4"/>
          </w:tcPr>
          <w:p w:rsidR="00CF532D" w:rsidRPr="00073C73" w:rsidRDefault="00CF532D" w:rsidP="00761D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:rsidTr="00C37B97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Czy przeprowadzono analizę zapotrzebowania na innowacy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jny produkt/technologię/usługę 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wprowadzane na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nowy 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>rynek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:rsidTr="00BE0587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073C73" w:rsidRDefault="00CF532D" w:rsidP="00377E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przeprowadzonej analizy zapotrzebowania na innowacyjny produkt/technologię/usługę wprowadzane na nowy rynek</w:t>
            </w: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9214" w:type="dxa"/>
            <w:gridSpan w:val="4"/>
          </w:tcPr>
          <w:p w:rsidR="00CF532D" w:rsidRPr="00761DAF" w:rsidRDefault="00CF532D" w:rsidP="00761D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084BD3">
            <w:pPr>
              <w:pStyle w:val="Bezodstpw"/>
              <w:spacing w:before="120" w:after="12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084BD3">
              <w:rPr>
                <w:rFonts w:ascii="Arial" w:hAnsi="Arial" w:cs="Arial"/>
                <w:b/>
                <w:sz w:val="20"/>
                <w:szCs w:val="20"/>
              </w:rPr>
              <w:t>Efekty realizacji projektu</w:t>
            </w:r>
          </w:p>
        </w:tc>
      </w:tr>
      <w:tr w:rsidR="00CF532D" w:rsidRPr="00084BD3" w:rsidTr="00BE0587">
        <w:trPr>
          <w:trHeight w:val="516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084BD3" w:rsidRDefault="00CF532D" w:rsidP="00084B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84BD3">
              <w:rPr>
                <w:rFonts w:ascii="Arial" w:hAnsi="Arial" w:cs="Arial"/>
                <w:iCs/>
                <w:sz w:val="20"/>
                <w:szCs w:val="20"/>
              </w:rPr>
              <w:t>Opis przewidywanych efektów w zakresie podniesienia konkurencyjności przedsiębiorstw w klastrze</w:t>
            </w: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</w:tcPr>
          <w:p w:rsidR="00CF532D" w:rsidRPr="00084BD3" w:rsidRDefault="00CF532D" w:rsidP="0005183E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:rsidR="00CF532D" w:rsidRPr="00761DAF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61DAF">
              <w:rPr>
                <w:rFonts w:ascii="Arial" w:hAnsi="Arial" w:cs="Arial"/>
                <w:iCs/>
                <w:sz w:val="20"/>
                <w:szCs w:val="20"/>
              </w:rPr>
              <w:t>Czy w wyniku realizacji projektu podmioty klastra pozyskają</w:t>
            </w:r>
            <w:r w:rsidRPr="00761DAF">
              <w:rPr>
                <w:rFonts w:ascii="Arial" w:hAnsi="Arial" w:cs="Arial"/>
                <w:iCs/>
                <w:sz w:val="20"/>
                <w:szCs w:val="20"/>
                <w:shd w:val="clear" w:color="auto" w:fill="D9D9D9"/>
              </w:rPr>
              <w:t xml:space="preserve"> </w:t>
            </w:r>
            <w:r w:rsidRPr="00761DAF">
              <w:rPr>
                <w:rFonts w:ascii="Arial" w:hAnsi="Arial" w:cs="Arial"/>
                <w:iCs/>
                <w:sz w:val="20"/>
                <w:szCs w:val="20"/>
              </w:rPr>
              <w:t>nowego zagranicznego odbiorcę lub grupę odbiorców dla wytwarzanych produktów?</w:t>
            </w:r>
          </w:p>
        </w:tc>
        <w:tc>
          <w:tcPr>
            <w:tcW w:w="2358" w:type="dxa"/>
            <w:vAlign w:val="center"/>
          </w:tcPr>
          <w:p w:rsidR="00CF532D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:rsidR="00CF532D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2A7B44" w:rsidTr="00BE0587">
        <w:trPr>
          <w:trHeight w:val="472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8C6BD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>Opis przewidywanych efektów w zakresie internacjonalizacji członków klastra</w:t>
            </w:r>
          </w:p>
        </w:tc>
      </w:tr>
      <w:tr w:rsidR="00CF532D" w:rsidRPr="002A7B44" w:rsidTr="008C6BDA">
        <w:trPr>
          <w:trHeight w:val="566"/>
        </w:trPr>
        <w:tc>
          <w:tcPr>
            <w:tcW w:w="9214" w:type="dxa"/>
            <w:gridSpan w:val="4"/>
          </w:tcPr>
          <w:p w:rsidR="00CF532D" w:rsidRPr="002A7B44" w:rsidRDefault="00CF532D" w:rsidP="008C6BDA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:rsidTr="00BE0587">
        <w:trPr>
          <w:trHeight w:val="402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2A7B44" w:rsidRDefault="00CF532D" w:rsidP="002A7B4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>Opis przewidywanych efektów w zakresie wzmocnienia współpracy w ramach klastra</w:t>
            </w:r>
          </w:p>
        </w:tc>
      </w:tr>
      <w:tr w:rsidR="00CF532D" w:rsidRPr="002A7B44" w:rsidTr="00084BD3">
        <w:trPr>
          <w:trHeight w:val="566"/>
        </w:trPr>
        <w:tc>
          <w:tcPr>
            <w:tcW w:w="9214" w:type="dxa"/>
            <w:gridSpan w:val="4"/>
          </w:tcPr>
          <w:p w:rsidR="00CF532D" w:rsidRPr="002A7B44" w:rsidRDefault="00CF532D" w:rsidP="00052846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5C0D84" w:rsidTr="0009469A">
        <w:trPr>
          <w:trHeight w:val="439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5C0D84" w:rsidRDefault="00CF532D" w:rsidP="006C579C">
            <w:pPr>
              <w:pStyle w:val="Tekstkomentarza"/>
              <w:keepNext/>
              <w:rPr>
                <w:rFonts w:ascii="Arial" w:hAnsi="Arial" w:cs="Arial"/>
                <w:b/>
                <w:iCs/>
                <w:lang w:eastAsia="en-US"/>
              </w:rPr>
            </w:pPr>
            <w:r w:rsidRPr="005C0D84">
              <w:rPr>
                <w:rFonts w:ascii="Arial" w:hAnsi="Arial" w:cs="Arial"/>
                <w:b/>
                <w:iCs/>
                <w:lang w:eastAsia="en-US"/>
              </w:rPr>
              <w:lastRenderedPageBreak/>
              <w:t>Ryzyko związane z realizacją projektu</w:t>
            </w:r>
          </w:p>
        </w:tc>
      </w:tr>
      <w:tr w:rsidR="00CF532D" w:rsidRPr="005C0D84" w:rsidTr="0009469A">
        <w:trPr>
          <w:trHeight w:val="424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5C0D84" w:rsidRDefault="00CF532D" w:rsidP="00592F5B">
            <w:pPr>
              <w:pStyle w:val="Tekstkomentarza"/>
              <w:keepNext/>
              <w:rPr>
                <w:rFonts w:ascii="Arial" w:hAnsi="Arial" w:cs="Arial"/>
                <w:iCs/>
                <w:lang w:eastAsia="en-US"/>
              </w:rPr>
            </w:pPr>
            <w:r w:rsidRPr="005C0D84">
              <w:rPr>
                <w:rFonts w:ascii="Arial" w:hAnsi="Arial" w:cs="Arial"/>
                <w:iCs/>
                <w:lang w:eastAsia="en-US"/>
              </w:rPr>
              <w:t xml:space="preserve">Opis zidentyfikowanych ryzyk w zakresie osiągnięcia </w:t>
            </w:r>
            <w:r>
              <w:rPr>
                <w:rFonts w:ascii="Arial" w:hAnsi="Arial" w:cs="Arial"/>
                <w:iCs/>
                <w:lang w:eastAsia="en-US"/>
              </w:rPr>
              <w:t xml:space="preserve">zakładanych </w:t>
            </w:r>
            <w:r w:rsidRPr="005C0D84">
              <w:rPr>
                <w:rFonts w:ascii="Arial" w:hAnsi="Arial" w:cs="Arial"/>
                <w:iCs/>
                <w:lang w:eastAsia="en-US"/>
              </w:rPr>
              <w:t xml:space="preserve">efektów internacjonalizacji </w:t>
            </w:r>
          </w:p>
        </w:tc>
      </w:tr>
      <w:tr w:rsidR="00CF532D" w:rsidRPr="005C0D84" w:rsidTr="00274763">
        <w:trPr>
          <w:trHeight w:val="566"/>
        </w:trPr>
        <w:tc>
          <w:tcPr>
            <w:tcW w:w="9214" w:type="dxa"/>
            <w:gridSpan w:val="4"/>
          </w:tcPr>
          <w:p w:rsidR="00CF532D" w:rsidRPr="005C0D84" w:rsidRDefault="00CF532D" w:rsidP="0009469A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84BD3" w:rsidTr="0009469A">
        <w:trPr>
          <w:trHeight w:val="410"/>
        </w:trPr>
        <w:tc>
          <w:tcPr>
            <w:tcW w:w="9214" w:type="dxa"/>
            <w:gridSpan w:val="4"/>
            <w:shd w:val="clear" w:color="auto" w:fill="D9D9D9"/>
            <w:vAlign w:val="center"/>
          </w:tcPr>
          <w:p w:rsidR="00CF532D" w:rsidRPr="005C0D84" w:rsidRDefault="00CF532D" w:rsidP="006C579C">
            <w:pPr>
              <w:pStyle w:val="Tekstkomentarza"/>
              <w:keepNext/>
              <w:rPr>
                <w:rFonts w:ascii="Arial" w:hAnsi="Arial" w:cs="Arial"/>
                <w:iCs/>
                <w:lang w:eastAsia="en-US"/>
              </w:rPr>
            </w:pPr>
            <w:r w:rsidRPr="005C0D84">
              <w:rPr>
                <w:rFonts w:ascii="Arial" w:hAnsi="Arial" w:cs="Arial"/>
                <w:iCs/>
                <w:lang w:eastAsia="en-US"/>
              </w:rPr>
              <w:t xml:space="preserve">Opis zidentyfikowanych ryzyk w zakresie osiągnięcia </w:t>
            </w:r>
            <w:r>
              <w:rPr>
                <w:rFonts w:ascii="Arial" w:hAnsi="Arial" w:cs="Arial"/>
                <w:iCs/>
                <w:lang w:eastAsia="en-US"/>
              </w:rPr>
              <w:t xml:space="preserve">zakładanych </w:t>
            </w:r>
            <w:r w:rsidRPr="005C0D84">
              <w:rPr>
                <w:rFonts w:ascii="Arial" w:hAnsi="Arial" w:cs="Arial"/>
                <w:iCs/>
                <w:lang w:eastAsia="en-US"/>
              </w:rPr>
              <w:t>wskaźników</w:t>
            </w:r>
            <w:r>
              <w:rPr>
                <w:rFonts w:ascii="Arial" w:hAnsi="Arial" w:cs="Arial"/>
                <w:iCs/>
                <w:lang w:eastAsia="en-US"/>
              </w:rPr>
              <w:t xml:space="preserve"> projektu</w:t>
            </w:r>
          </w:p>
        </w:tc>
      </w:tr>
      <w:tr w:rsidR="00CF532D" w:rsidRPr="002A7B44" w:rsidTr="005C0D84">
        <w:trPr>
          <w:trHeight w:val="566"/>
        </w:trPr>
        <w:tc>
          <w:tcPr>
            <w:tcW w:w="9214" w:type="dxa"/>
            <w:gridSpan w:val="4"/>
          </w:tcPr>
          <w:p w:rsidR="00CF532D" w:rsidRPr="00084BD3" w:rsidRDefault="00CF532D" w:rsidP="0009469A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555"/>
        <w:gridCol w:w="1521"/>
        <w:gridCol w:w="1850"/>
      </w:tblGrid>
      <w:tr w:rsidR="00CF532D" w:rsidTr="00084BD3">
        <w:trPr>
          <w:trHeight w:val="379"/>
        </w:trPr>
        <w:tc>
          <w:tcPr>
            <w:tcW w:w="9179" w:type="dxa"/>
            <w:gridSpan w:val="4"/>
            <w:shd w:val="clear" w:color="auto" w:fill="D9D9D9"/>
            <w:vAlign w:val="center"/>
          </w:tcPr>
          <w:p w:rsidR="00CF532D" w:rsidRDefault="00CF532D" w:rsidP="00BE0587">
            <w:pPr>
              <w:pStyle w:val="Bezodstpw"/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WSKAŹNIKI</w:t>
            </w:r>
          </w:p>
        </w:tc>
      </w:tr>
      <w:tr w:rsidR="00CF532D" w:rsidTr="00084BD3">
        <w:trPr>
          <w:trHeight w:val="409"/>
        </w:trPr>
        <w:tc>
          <w:tcPr>
            <w:tcW w:w="9179" w:type="dxa"/>
            <w:gridSpan w:val="4"/>
            <w:shd w:val="clear" w:color="auto" w:fill="D9D9D9"/>
            <w:vAlign w:val="center"/>
          </w:tcPr>
          <w:p w:rsidR="00CF532D" w:rsidRDefault="00CF532D" w:rsidP="00BE0587">
            <w:pPr>
              <w:pStyle w:val="Bezodstpw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CF532D" w:rsidTr="0022579C">
        <w:tc>
          <w:tcPr>
            <w:tcW w:w="4253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521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CF532D" w:rsidRPr="00C65F15" w:rsidTr="0022579C">
        <w:trPr>
          <w:trHeight w:val="513"/>
        </w:trPr>
        <w:tc>
          <w:tcPr>
            <w:tcW w:w="4253" w:type="dxa"/>
            <w:shd w:val="clear" w:color="auto" w:fill="D9D9D9"/>
          </w:tcPr>
          <w:p w:rsidR="00CF532D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przedsiębiors</w:t>
            </w:r>
            <w:r w:rsidR="000D55A7">
              <w:rPr>
                <w:rFonts w:ascii="Arial" w:hAnsi="Arial" w:cs="Arial"/>
                <w:bCs/>
                <w:sz w:val="20"/>
                <w:szCs w:val="20"/>
              </w:rPr>
              <w:t>tw otrzymujących wsparcie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:rsidTr="0022579C">
        <w:trPr>
          <w:trHeight w:val="509"/>
        </w:trPr>
        <w:tc>
          <w:tcPr>
            <w:tcW w:w="4253" w:type="dxa"/>
            <w:shd w:val="clear" w:color="auto" w:fill="D9D9D9"/>
          </w:tcPr>
          <w:p w:rsidR="00CF532D" w:rsidRPr="00CB6752" w:rsidRDefault="00CF532D" w:rsidP="000D55A7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 xml:space="preserve">Liczba przedsiębiorstw otrzymujących dotacje 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:rsidTr="0022579C">
        <w:trPr>
          <w:trHeight w:val="660"/>
        </w:trPr>
        <w:tc>
          <w:tcPr>
            <w:tcW w:w="4253" w:type="dxa"/>
            <w:shd w:val="clear" w:color="auto" w:fill="D9D9D9"/>
          </w:tcPr>
          <w:p w:rsidR="00CF532D" w:rsidRPr="00CB6752" w:rsidRDefault="00CF532D" w:rsidP="000D55A7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 xml:space="preserve">Inwestycje prywatne uzupełniające wsparcie publiczne dla przedsiębiorstw (dotacje) 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521" w:type="dxa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:rsidTr="0022579C">
        <w:trPr>
          <w:trHeight w:val="419"/>
        </w:trPr>
        <w:tc>
          <w:tcPr>
            <w:tcW w:w="4253" w:type="dxa"/>
            <w:shd w:val="clear" w:color="auto" w:fill="D9D9D9"/>
          </w:tcPr>
          <w:p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przedsiębiorstw wspartych w zakresie internacjonalizacji działalności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:rsidTr="0022579C">
        <w:tc>
          <w:tcPr>
            <w:tcW w:w="4253" w:type="dxa"/>
            <w:shd w:val="clear" w:color="auto" w:fill="D9D9D9"/>
          </w:tcPr>
          <w:p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wspartych klastrów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:rsidTr="0022579C">
        <w:tc>
          <w:tcPr>
            <w:tcW w:w="4253" w:type="dxa"/>
            <w:shd w:val="clear" w:color="auto" w:fill="D9D9D9"/>
          </w:tcPr>
          <w:p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przedsiębiorstw zaangażowanych we wsparte klastry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:rsidTr="0022579C">
        <w:trPr>
          <w:trHeight w:val="502"/>
        </w:trPr>
        <w:tc>
          <w:tcPr>
            <w:tcW w:w="4253" w:type="dxa"/>
            <w:shd w:val="clear" w:color="auto" w:fill="D9D9D9"/>
          </w:tcPr>
          <w:p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 xml:space="preserve">Liczba jednostek naukowych zaangażowanych we wsparte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CB6752">
              <w:rPr>
                <w:rFonts w:ascii="Arial" w:hAnsi="Arial" w:cs="Arial"/>
                <w:bCs/>
                <w:sz w:val="20"/>
                <w:szCs w:val="20"/>
              </w:rPr>
              <w:t>lastry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:rsidTr="0022579C">
        <w:tc>
          <w:tcPr>
            <w:tcW w:w="4253" w:type="dxa"/>
          </w:tcPr>
          <w:p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CF532D" w:rsidRDefault="00CF532D" w:rsidP="00C65F15">
            <w:pPr>
              <w:pStyle w:val="Bezodstpw"/>
              <w:spacing w:before="120" w:after="120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22579C">
        <w:tc>
          <w:tcPr>
            <w:tcW w:w="4253" w:type="dxa"/>
            <w:shd w:val="clear" w:color="auto" w:fill="D9D9D9"/>
          </w:tcPr>
          <w:p w:rsidR="00CF532D" w:rsidRDefault="00CF532D" w:rsidP="00C65F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926" w:type="dxa"/>
            <w:gridSpan w:val="3"/>
            <w:shd w:val="clear" w:color="auto" w:fill="FFFFFF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134"/>
        <w:gridCol w:w="1134"/>
        <w:gridCol w:w="1276"/>
        <w:gridCol w:w="1275"/>
        <w:gridCol w:w="1241"/>
      </w:tblGrid>
      <w:tr w:rsidR="00CF532D" w:rsidTr="00C65F15">
        <w:trPr>
          <w:trHeight w:val="483"/>
        </w:trPr>
        <w:tc>
          <w:tcPr>
            <w:tcW w:w="9179" w:type="dxa"/>
            <w:gridSpan w:val="6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CF532D" w:rsidTr="00C65F15">
        <w:trPr>
          <w:trHeight w:val="744"/>
        </w:trPr>
        <w:tc>
          <w:tcPr>
            <w:tcW w:w="3119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bazowy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CF532D" w:rsidTr="0076480C">
        <w:tc>
          <w:tcPr>
            <w:tcW w:w="3119" w:type="dxa"/>
            <w:shd w:val="clear" w:color="auto" w:fill="D9D9D9"/>
          </w:tcPr>
          <w:p w:rsidR="00CF532D" w:rsidRPr="00C65F15" w:rsidRDefault="00CF532D" w:rsidP="005C0D84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Wzrost zatrudnienia we wspieranych przedsiębiorstwach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80952">
              <w:rPr>
                <w:rFonts w:ascii="Arial" w:hAnsi="Arial" w:cs="Arial"/>
                <w:bCs/>
                <w:sz w:val="20"/>
                <w:szCs w:val="20"/>
              </w:rPr>
              <w:t>O/K/M</w:t>
            </w:r>
            <w:r w:rsidR="000D55A7">
              <w:rPr>
                <w:rFonts w:ascii="Arial" w:hAnsi="Arial" w:cs="Arial"/>
                <w:bCs/>
                <w:sz w:val="20"/>
                <w:szCs w:val="20"/>
              </w:rPr>
              <w:t xml:space="preserve"> [EPC]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76480C">
        <w:trPr>
          <w:trHeight w:val="1053"/>
        </w:trPr>
        <w:tc>
          <w:tcPr>
            <w:tcW w:w="3119" w:type="dxa"/>
            <w:shd w:val="clear" w:color="auto" w:fill="D9D9D9"/>
          </w:tcPr>
          <w:p w:rsidR="00CF532D" w:rsidRPr="00C65F15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lastRenderedPageBreak/>
              <w:t>Liczba kontraktów handlowych zagranicznych podpisanych przez przedsiębiorstwa wsparte w zakresie internacjonalizacji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76480C">
        <w:tc>
          <w:tcPr>
            <w:tcW w:w="3119" w:type="dxa"/>
            <w:shd w:val="clear" w:color="auto" w:fill="D9D9D9"/>
          </w:tcPr>
          <w:p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Przychody ze sprzedaży produktów na eksport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76480C">
        <w:tc>
          <w:tcPr>
            <w:tcW w:w="3119" w:type="dxa"/>
            <w:shd w:val="clear" w:color="auto" w:fill="D9D9D9"/>
          </w:tcPr>
          <w:p w:rsidR="00CF532D" w:rsidRPr="00CB6752" w:rsidRDefault="00CF532D" w:rsidP="00E917DB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917DB">
              <w:rPr>
                <w:rFonts w:ascii="Arial" w:hAnsi="Arial" w:cs="Arial"/>
                <w:bCs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innowacyjnych produktów </w:t>
            </w:r>
            <w:r w:rsidRPr="00E917DB">
              <w:rPr>
                <w:rFonts w:ascii="Arial" w:hAnsi="Arial" w:cs="Arial"/>
                <w:bCs/>
                <w:sz w:val="20"/>
                <w:szCs w:val="20"/>
              </w:rPr>
              <w:t>wprowadzonych na nowy rynek w ramach projektu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76480C">
        <w:tc>
          <w:tcPr>
            <w:tcW w:w="3119" w:type="dxa"/>
            <w:shd w:val="clear" w:color="auto" w:fill="D9D9D9"/>
          </w:tcPr>
          <w:p w:rsidR="00CF532D" w:rsidRPr="00CB6752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FD1C5C">
              <w:rPr>
                <w:rFonts w:ascii="Arial" w:hAnsi="Arial" w:cs="Arial"/>
                <w:bCs/>
                <w:sz w:val="20"/>
                <w:szCs w:val="20"/>
              </w:rPr>
              <w:t>iczba nowych wspólnych przedsięwzięć w ramach klastra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76480C">
        <w:tc>
          <w:tcPr>
            <w:tcW w:w="3119" w:type="dxa"/>
            <w:shd w:val="clear" w:color="auto" w:fill="D9D9D9"/>
          </w:tcPr>
          <w:p w:rsidR="00CF532D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innowacyjnych produktów opracowanych w ramach projektu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76480C">
        <w:tc>
          <w:tcPr>
            <w:tcW w:w="3119" w:type="dxa"/>
            <w:shd w:val="clear" w:color="auto" w:fill="D9D9D9"/>
          </w:tcPr>
          <w:p w:rsidR="00CF532D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FD1C5C">
              <w:rPr>
                <w:rFonts w:ascii="Arial" w:hAnsi="Arial" w:cs="Arial"/>
                <w:bCs/>
                <w:sz w:val="20"/>
                <w:szCs w:val="20"/>
              </w:rPr>
              <w:t>iczba nowych kontaktów /nawiązanych współpracy w zakresie B+R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9D1260">
        <w:tc>
          <w:tcPr>
            <w:tcW w:w="3119" w:type="dxa"/>
          </w:tcPr>
          <w:p w:rsidR="00CF532D" w:rsidRPr="00CB6752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Tr="00C206B7">
        <w:tc>
          <w:tcPr>
            <w:tcW w:w="3119" w:type="dxa"/>
            <w:shd w:val="clear" w:color="auto" w:fill="D9D9D9"/>
          </w:tcPr>
          <w:p w:rsidR="00CF532D" w:rsidRPr="00C65F15" w:rsidRDefault="00CF532D" w:rsidP="0022579C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2579C">
              <w:rPr>
                <w:rFonts w:ascii="Arial" w:hAnsi="Arial" w:cs="Arial"/>
                <w:bCs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6060" w:type="dxa"/>
            <w:gridSpan w:val="5"/>
          </w:tcPr>
          <w:p w:rsidR="00CF532D" w:rsidRPr="00C65F15" w:rsidRDefault="00CF532D" w:rsidP="00C65F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1702"/>
        <w:gridCol w:w="3678"/>
        <w:gridCol w:w="1284"/>
        <w:gridCol w:w="1382"/>
      </w:tblGrid>
      <w:tr w:rsidR="00CF532D" w:rsidTr="009C2CBC">
        <w:tc>
          <w:tcPr>
            <w:tcW w:w="9179" w:type="dxa"/>
            <w:gridSpan w:val="5"/>
            <w:shd w:val="clear" w:color="auto" w:fill="D9D9D9"/>
          </w:tcPr>
          <w:p w:rsidR="00CF532D" w:rsidRDefault="00CF532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HARMONOGRAM RZECZOWO-FINANSOWY</w:t>
            </w:r>
          </w:p>
        </w:tc>
      </w:tr>
      <w:tr w:rsidR="00CF532D" w:rsidTr="009C2CBC">
        <w:trPr>
          <w:trHeight w:val="380"/>
        </w:trPr>
        <w:tc>
          <w:tcPr>
            <w:tcW w:w="9179" w:type="dxa"/>
            <w:gridSpan w:val="5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CF532D" w:rsidTr="00C65F15">
        <w:trPr>
          <w:trHeight w:val="620"/>
        </w:trPr>
        <w:tc>
          <w:tcPr>
            <w:tcW w:w="1133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678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działań planowanych do realizacji w ramach wskazanych zadań/podmiot działania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382" w:type="dxa"/>
            <w:shd w:val="clear" w:color="auto" w:fill="D9D9D9"/>
            <w:vAlign w:val="center"/>
          </w:tcPr>
          <w:p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CF532D" w:rsidTr="00B77449">
        <w:tc>
          <w:tcPr>
            <w:tcW w:w="1133" w:type="dxa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F532D" w:rsidRDefault="00CF532D" w:rsidP="00B7744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77449">
              <w:rPr>
                <w:rFonts w:ascii="Arial" w:hAnsi="Arial" w:cs="Arial"/>
                <w:sz w:val="20"/>
                <w:szCs w:val="20"/>
              </w:rPr>
              <w:t>Pomoc operacyjna dla koordynatora klastra</w:t>
            </w:r>
          </w:p>
        </w:tc>
        <w:tc>
          <w:tcPr>
            <w:tcW w:w="3678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C2CBC">
        <w:tc>
          <w:tcPr>
            <w:tcW w:w="1133" w:type="dxa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702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C2CBC">
        <w:tc>
          <w:tcPr>
            <w:tcW w:w="1133" w:type="dxa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702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845"/>
        <w:gridCol w:w="1400"/>
        <w:gridCol w:w="26"/>
        <w:gridCol w:w="2285"/>
        <w:gridCol w:w="982"/>
        <w:gridCol w:w="1823"/>
        <w:gridCol w:w="804"/>
      </w:tblGrid>
      <w:tr w:rsidR="00CF532D" w:rsidTr="002F522C">
        <w:tc>
          <w:tcPr>
            <w:tcW w:w="5000" w:type="pct"/>
            <w:gridSpan w:val="8"/>
            <w:shd w:val="clear" w:color="auto" w:fill="D9D9D9"/>
          </w:tcPr>
          <w:p w:rsidR="00CF532D" w:rsidRDefault="00CF532D" w:rsidP="0022579C">
            <w:pPr>
              <w:pStyle w:val="Bezodstpw"/>
              <w:keepNext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Zakres finansowy</w:t>
            </w:r>
          </w:p>
        </w:tc>
      </w:tr>
      <w:tr w:rsidR="00CF532D" w:rsidTr="002F522C">
        <w:trPr>
          <w:trHeight w:val="429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CF532D" w:rsidTr="002F522C">
        <w:trPr>
          <w:trHeight w:val="833"/>
        </w:trPr>
        <w:tc>
          <w:tcPr>
            <w:tcW w:w="602" w:type="pct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768" w:type="pct"/>
            <w:gridSpan w:val="2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1231" w:type="pct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529" w:type="pct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CF532D" w:rsidRDefault="00CF532D" w:rsidP="0022579C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</w:tr>
      <w:tr w:rsidR="00CF532D" w:rsidTr="002F522C">
        <w:tc>
          <w:tcPr>
            <w:tcW w:w="1057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 (Nazwa zadania):</w:t>
            </w:r>
          </w:p>
        </w:tc>
        <w:tc>
          <w:tcPr>
            <w:tcW w:w="3943" w:type="pct"/>
            <w:gridSpan w:val="6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operacyjna dla koordynatora klastra</w:t>
            </w:r>
          </w:p>
        </w:tc>
      </w:tr>
      <w:tr w:rsidR="00CF532D" w:rsidTr="002F522C">
        <w:tc>
          <w:tcPr>
            <w:tcW w:w="602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F522C">
        <w:trPr>
          <w:trHeight w:val="439"/>
        </w:trPr>
        <w:tc>
          <w:tcPr>
            <w:tcW w:w="1057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54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F522C">
        <w:tc>
          <w:tcPr>
            <w:tcW w:w="1057" w:type="pct"/>
            <w:gridSpan w:val="2"/>
            <w:shd w:val="clear" w:color="auto" w:fill="D9D9D9"/>
            <w:vAlign w:val="center"/>
          </w:tcPr>
          <w:p w:rsidR="00CF532D" w:rsidRDefault="00CF532D" w:rsidP="009512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 (Nazwa zadania):</w:t>
            </w:r>
          </w:p>
        </w:tc>
        <w:tc>
          <w:tcPr>
            <w:tcW w:w="3943" w:type="pct"/>
            <w:gridSpan w:val="6"/>
            <w:shd w:val="clear" w:color="auto" w:fill="D9D9D9"/>
            <w:vAlign w:val="center"/>
          </w:tcPr>
          <w:p w:rsidR="00CF532D" w:rsidRDefault="00CF532D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F522C">
        <w:tc>
          <w:tcPr>
            <w:tcW w:w="602" w:type="pct"/>
            <w:vAlign w:val="center"/>
          </w:tcPr>
          <w:p w:rsidR="00CF532D" w:rsidRDefault="00CF532D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F532D" w:rsidRDefault="00CF532D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F532D" w:rsidRDefault="00CF532D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CF532D" w:rsidRDefault="00CF532D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532D" w:rsidRDefault="00CF532D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CF532D" w:rsidRDefault="00CF532D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CF532D" w:rsidRDefault="00CF532D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F522C">
        <w:trPr>
          <w:trHeight w:val="439"/>
        </w:trPr>
        <w:tc>
          <w:tcPr>
            <w:tcW w:w="1057" w:type="pct"/>
            <w:gridSpan w:val="2"/>
            <w:shd w:val="clear" w:color="auto" w:fill="D9D9D9"/>
            <w:vAlign w:val="center"/>
          </w:tcPr>
          <w:p w:rsidR="00CF532D" w:rsidRDefault="00CF532D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54" w:type="pct"/>
            <w:shd w:val="clear" w:color="auto" w:fill="D9D9D9"/>
            <w:vAlign w:val="center"/>
          </w:tcPr>
          <w:p w:rsidR="00CF532D" w:rsidRDefault="00CF532D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:rsidR="00CF532D" w:rsidRDefault="00CF532D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:rsidR="00CF532D" w:rsidRDefault="00CF532D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CF532D" w:rsidRDefault="00CF532D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:rsidR="00CF532D" w:rsidRDefault="00CF532D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F522C">
        <w:tc>
          <w:tcPr>
            <w:tcW w:w="1057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 (Nazwa zadania):</w:t>
            </w:r>
          </w:p>
        </w:tc>
        <w:tc>
          <w:tcPr>
            <w:tcW w:w="3943" w:type="pct"/>
            <w:gridSpan w:val="6"/>
            <w:shd w:val="clear" w:color="auto" w:fill="D9D9D9"/>
            <w:vAlign w:val="center"/>
          </w:tcPr>
          <w:p w:rsidR="00CF532D" w:rsidRPr="00C715A8" w:rsidRDefault="00CF532D" w:rsidP="00592F5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F532D" w:rsidTr="002F522C">
        <w:tc>
          <w:tcPr>
            <w:tcW w:w="602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CF532D" w:rsidRDefault="00CF532D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F522C">
        <w:trPr>
          <w:trHeight w:val="459"/>
        </w:trPr>
        <w:tc>
          <w:tcPr>
            <w:tcW w:w="1057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54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F522C">
        <w:trPr>
          <w:trHeight w:val="794"/>
        </w:trPr>
        <w:tc>
          <w:tcPr>
            <w:tcW w:w="1057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wydatki rzeczywiście ponoszone</w:t>
            </w:r>
          </w:p>
        </w:tc>
        <w:tc>
          <w:tcPr>
            <w:tcW w:w="754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/>
    <w:tbl>
      <w:tblPr>
        <w:tblW w:w="50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269"/>
        <w:gridCol w:w="1496"/>
        <w:gridCol w:w="1192"/>
        <w:gridCol w:w="1233"/>
      </w:tblGrid>
      <w:tr w:rsidR="00CF532D" w:rsidTr="009512A4">
        <w:tc>
          <w:tcPr>
            <w:tcW w:w="5000" w:type="pct"/>
            <w:gridSpan w:val="5"/>
            <w:shd w:val="clear" w:color="auto" w:fill="D9D9D9"/>
          </w:tcPr>
          <w:p w:rsidR="00CF532D" w:rsidRDefault="00CF532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 ramach kategorii kosztów</w:t>
            </w:r>
          </w:p>
        </w:tc>
      </w:tr>
      <w:tr w:rsidR="00CF532D" w:rsidTr="009512A4">
        <w:trPr>
          <w:trHeight w:val="653"/>
        </w:trPr>
        <w:tc>
          <w:tcPr>
            <w:tcW w:w="2252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672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CF532D" w:rsidTr="002F522C">
        <w:trPr>
          <w:trHeight w:val="295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sz w:val="20"/>
                <w:szCs w:val="20"/>
              </w:rPr>
              <w:t>wsparcia dla koordynatora:</w:t>
            </w:r>
            <w:r w:rsidRPr="00645B1E">
              <w:rPr>
                <w:rFonts w:ascii="Arial" w:hAnsi="Arial" w:cs="Arial"/>
                <w:sz w:val="20"/>
                <w:szCs w:val="20"/>
              </w:rPr>
              <w:t xml:space="preserve"> wynagrodzenia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personelu koordynatora klastra zatrudnionego przy realizacji projektu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305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sz w:val="20"/>
                <w:szCs w:val="20"/>
              </w:rPr>
              <w:t xml:space="preserve">wsparcia dla koordynatora: 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koszty administracyjne, w tym koszty ogólne, dotyczące </w:t>
            </w:r>
            <w:r w:rsidRPr="003D0EDD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aktywizacji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klastra w celu ułatwienia współpracy, dzielenia się informacjami oraz świadczenia lub kierowania specjalistycznych i dopasowanych usług wsparcia dla biznesu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sz w:val="20"/>
                <w:szCs w:val="20"/>
              </w:rPr>
              <w:t>wsparcia dla koordynatora: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koszty administracyjne, w tym koszty ogólne, dotyczące </w:t>
            </w:r>
            <w:r w:rsidRPr="003D0EDD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marketingu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klastra w celu zwiększenia udziału nowych przedsiębiorstw lub organizacji oraz zwiększenia rozpoznawalności klastra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sz w:val="20"/>
                <w:szCs w:val="20"/>
              </w:rPr>
              <w:t xml:space="preserve">wsparcia dla koordynatora: 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koszty administracyjne, w tym koszty ogólne, dotyczące </w:t>
            </w:r>
            <w:r w:rsidRPr="003D0EDD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zarządzania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zapleczem klastra, organizacji programów szkoleniowych, warsztatów i konferencji w celu wsparcia dzielenia się wiedzą, tworzenia sieci 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lastRenderedPageBreak/>
              <w:t>kontaktów i współpracy transnarodowej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pStyle w:val="Bezodstpw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usługi dla członków KKK:</w:t>
            </w:r>
            <w:r w:rsidRPr="00645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>dostęp do zagranicznej infrastruktury badawczo-rozwojowej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>usługa doradcza dotycząca umiędzynarodowienia przedsiębiorcy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szkolenie w zakresie umiędzynarodowienia przedsiębiorcy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usługa niezbędna do aktywizacji przedsiębiorcy będącego członkiem klastra na arenie międzynarodowej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transport i ubezpieczenie osób i eksponatów w związku z udziałem w targach i misjach gospodarczych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rezerwacja miejsca wystawowego na targach, opłata rejestracyjna za udział w  targach oraz wpis do katalogu targowego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organizacja stoiska wystawowego na targach lub wystawie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reklama w mediach targowych</w:t>
            </w: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udział w seminariach, kongresach i konferencjach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trHeight w:val="408"/>
        </w:trPr>
        <w:tc>
          <w:tcPr>
            <w:tcW w:w="2252" w:type="pct"/>
            <w:shd w:val="clear" w:color="auto" w:fill="D9D9D9"/>
          </w:tcPr>
          <w:p w:rsidR="00CF532D" w:rsidRPr="00645B1E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B1E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KKK:</w:t>
            </w:r>
            <w:r w:rsidRPr="00645B1E">
              <w:rPr>
                <w:rFonts w:ascii="Arial" w:hAnsi="Arial" w:cs="Arial"/>
                <w:iCs/>
                <w:sz w:val="20"/>
                <w:szCs w:val="20"/>
              </w:rPr>
              <w:t xml:space="preserve"> organizacja pokazów, prezentacji i degustacji produktów w zakresie promocji marki produktowej</w:t>
            </w:r>
          </w:p>
        </w:tc>
        <w:tc>
          <w:tcPr>
            <w:tcW w:w="67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  <w:sectPr w:rsidR="00CF532D" w:rsidSect="00687B7A">
          <w:pgSz w:w="11906" w:h="16838"/>
          <w:pgMar w:top="1560" w:right="1417" w:bottom="1417" w:left="1418" w:header="708" w:footer="708" w:gutter="0"/>
          <w:cols w:space="708"/>
          <w:docGrid w:linePitch="360"/>
        </w:sect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271"/>
        <w:gridCol w:w="1873"/>
        <w:gridCol w:w="1554"/>
        <w:gridCol w:w="1806"/>
        <w:gridCol w:w="1170"/>
        <w:gridCol w:w="1826"/>
        <w:gridCol w:w="1369"/>
        <w:gridCol w:w="1593"/>
      </w:tblGrid>
      <w:tr w:rsidR="00CF532D" w:rsidRPr="008A78A6" w:rsidTr="00190FC8">
        <w:trPr>
          <w:cantSplit/>
          <w:trHeight w:val="378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CF532D" w:rsidRPr="009512A4" w:rsidRDefault="00CF532D" w:rsidP="009512A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2A4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Zapewnienie współfinansowania</w:t>
            </w:r>
          </w:p>
        </w:tc>
      </w:tr>
      <w:tr w:rsidR="00CF532D" w:rsidRPr="008A78A6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192" w:type="pct"/>
            <w:vMerge w:val="restart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>l.p.</w:t>
            </w:r>
          </w:p>
        </w:tc>
        <w:tc>
          <w:tcPr>
            <w:tcW w:w="811" w:type="pct"/>
            <w:vMerge w:val="restart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>Nazwa podmiotu</w:t>
            </w:r>
          </w:p>
        </w:tc>
        <w:tc>
          <w:tcPr>
            <w:tcW w:w="669" w:type="pct"/>
            <w:vMerge w:val="restart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>Typ podmiotu/ wielkość przedsiębiorcy</w:t>
            </w:r>
          </w:p>
        </w:tc>
        <w:tc>
          <w:tcPr>
            <w:tcW w:w="1200" w:type="pct"/>
            <w:gridSpan w:val="2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Pomoc operacyjna dla koordynatora/</w:t>
            </w:r>
            <w:r w:rsidRPr="008A78A6">
              <w:rPr>
                <w:rFonts w:ascii="Arial" w:hAnsi="Arial" w:cs="Arial"/>
                <w:iCs/>
                <w:sz w:val="20"/>
                <w:szCs w:val="20"/>
              </w:rPr>
              <w:t>Koszt usługi w podziale na odbiorcę</w:t>
            </w:r>
          </w:p>
        </w:tc>
        <w:tc>
          <w:tcPr>
            <w:tcW w:w="418" w:type="pct"/>
            <w:vMerge w:val="restart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Wkład własny</w:t>
            </w:r>
          </w:p>
        </w:tc>
        <w:tc>
          <w:tcPr>
            <w:tcW w:w="652" w:type="pct"/>
            <w:vMerge w:val="restart"/>
            <w:shd w:val="clear" w:color="auto" w:fill="D9D9D9"/>
            <w:vAlign w:val="center"/>
          </w:tcPr>
          <w:p w:rsidR="00CF532D" w:rsidRPr="008A78A6" w:rsidRDefault="00CF532D" w:rsidP="00190FC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dofinansowania</w:t>
            </w:r>
          </w:p>
        </w:tc>
        <w:tc>
          <w:tcPr>
            <w:tcW w:w="489" w:type="pct"/>
            <w:vMerge w:val="restart"/>
            <w:shd w:val="clear" w:color="auto" w:fill="D9D9D9"/>
            <w:vAlign w:val="center"/>
          </w:tcPr>
          <w:p w:rsidR="00CF532D" w:rsidRPr="008A78A6" w:rsidRDefault="00CF532D" w:rsidP="009512A4">
            <w:pPr>
              <w:keepNext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Wymagane środki własne</w:t>
            </w:r>
          </w:p>
        </w:tc>
        <w:tc>
          <w:tcPr>
            <w:tcW w:w="569" w:type="pct"/>
            <w:vMerge w:val="restart"/>
            <w:shd w:val="clear" w:color="auto" w:fill="D9D9D9"/>
            <w:vAlign w:val="center"/>
          </w:tcPr>
          <w:p w:rsidR="00CF532D" w:rsidRPr="008A78A6" w:rsidRDefault="00CF532D" w:rsidP="009512A4">
            <w:pPr>
              <w:keepNext/>
              <w:autoSpaceDE w:val="0"/>
              <w:autoSpaceDN w:val="0"/>
              <w:spacing w:after="0" w:line="240" w:lineRule="auto"/>
              <w:ind w:left="34" w:right="1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 xml:space="preserve">Sposób zapewnienia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środków</w:t>
            </w:r>
            <w:r w:rsidRPr="008A78A6">
              <w:rPr>
                <w:rFonts w:ascii="Arial" w:hAnsi="Arial" w:cs="Arial"/>
                <w:iCs/>
                <w:sz w:val="20"/>
                <w:szCs w:val="20"/>
              </w:rPr>
              <w:t xml:space="preserve"> własn</w:t>
            </w:r>
            <w:r>
              <w:rPr>
                <w:rFonts w:ascii="Arial" w:hAnsi="Arial" w:cs="Arial"/>
                <w:iCs/>
                <w:sz w:val="20"/>
                <w:szCs w:val="20"/>
              </w:rPr>
              <w:t>ych</w:t>
            </w:r>
          </w:p>
        </w:tc>
      </w:tr>
      <w:tr w:rsidR="00CF532D" w:rsidRPr="008A78A6" w:rsidTr="004C4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192" w:type="pct"/>
            <w:vMerge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Całkowite</w:t>
            </w:r>
          </w:p>
        </w:tc>
        <w:tc>
          <w:tcPr>
            <w:tcW w:w="645" w:type="pct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kwalifikowalne</w:t>
            </w:r>
          </w:p>
        </w:tc>
        <w:tc>
          <w:tcPr>
            <w:tcW w:w="418" w:type="pct"/>
            <w:vMerge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8A78A6" w:rsidTr="00C03E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1672" w:type="pct"/>
            <w:gridSpan w:val="3"/>
            <w:shd w:val="clear" w:color="auto" w:fill="D9D9D9"/>
            <w:vAlign w:val="center"/>
          </w:tcPr>
          <w:p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A78A6">
              <w:rPr>
                <w:rFonts w:ascii="Arial" w:hAnsi="Arial" w:cs="Arial"/>
                <w:sz w:val="20"/>
                <w:szCs w:val="20"/>
              </w:rPr>
              <w:t xml:space="preserve"> (Nazwa zadania):</w:t>
            </w:r>
          </w:p>
        </w:tc>
        <w:tc>
          <w:tcPr>
            <w:tcW w:w="3328" w:type="pct"/>
            <w:gridSpan w:val="6"/>
            <w:shd w:val="clear" w:color="auto" w:fill="D9D9D9"/>
            <w:vAlign w:val="center"/>
          </w:tcPr>
          <w:p w:rsidR="00CF532D" w:rsidRPr="008A78A6" w:rsidRDefault="00CF532D" w:rsidP="00C03E11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Pomoc operacyjna dla koordynatora klastra</w:t>
            </w:r>
          </w:p>
        </w:tc>
      </w:tr>
      <w:tr w:rsidR="00CF532D" w:rsidRPr="008A78A6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1</w:t>
            </w:r>
          </w:p>
        </w:tc>
        <w:tc>
          <w:tcPr>
            <w:tcW w:w="811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Suma</w:t>
            </w:r>
          </w:p>
        </w:tc>
        <w:tc>
          <w:tcPr>
            <w:tcW w:w="55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1672" w:type="pct"/>
            <w:gridSpan w:val="3"/>
            <w:shd w:val="clear" w:color="auto" w:fill="D9D9D9"/>
            <w:vAlign w:val="center"/>
          </w:tcPr>
          <w:p w:rsidR="00CF532D" w:rsidRPr="008A78A6" w:rsidRDefault="00CF532D" w:rsidP="0095468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A78A6">
              <w:rPr>
                <w:rFonts w:ascii="Arial" w:hAnsi="Arial" w:cs="Arial"/>
                <w:sz w:val="20"/>
                <w:szCs w:val="20"/>
              </w:rPr>
              <w:t xml:space="preserve"> (Nazwa zadania):</w:t>
            </w:r>
          </w:p>
        </w:tc>
        <w:tc>
          <w:tcPr>
            <w:tcW w:w="3328" w:type="pct"/>
            <w:gridSpan w:val="6"/>
            <w:shd w:val="clear" w:color="auto" w:fill="D9D9D9"/>
            <w:vAlign w:val="center"/>
          </w:tcPr>
          <w:p w:rsidR="00CF532D" w:rsidRPr="008A78A6" w:rsidRDefault="00CF532D" w:rsidP="009546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8A78A6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1</w:t>
            </w:r>
          </w:p>
        </w:tc>
        <w:tc>
          <w:tcPr>
            <w:tcW w:w="811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2</w:t>
            </w:r>
          </w:p>
        </w:tc>
        <w:tc>
          <w:tcPr>
            <w:tcW w:w="811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…</w:t>
            </w:r>
          </w:p>
        </w:tc>
        <w:tc>
          <w:tcPr>
            <w:tcW w:w="811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Suma</w:t>
            </w:r>
          </w:p>
        </w:tc>
        <w:tc>
          <w:tcPr>
            <w:tcW w:w="55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1672" w:type="pct"/>
            <w:gridSpan w:val="3"/>
            <w:shd w:val="clear" w:color="auto" w:fill="D9D9D9"/>
            <w:vAlign w:val="center"/>
          </w:tcPr>
          <w:p w:rsidR="00CF532D" w:rsidRPr="008A78A6" w:rsidRDefault="00CF532D" w:rsidP="0095468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A78A6">
              <w:rPr>
                <w:rFonts w:ascii="Arial" w:hAnsi="Arial" w:cs="Arial"/>
                <w:sz w:val="20"/>
                <w:szCs w:val="20"/>
              </w:rPr>
              <w:t xml:space="preserve"> (Nazwa zadania):</w:t>
            </w:r>
          </w:p>
        </w:tc>
        <w:tc>
          <w:tcPr>
            <w:tcW w:w="3328" w:type="pct"/>
            <w:gridSpan w:val="6"/>
            <w:shd w:val="clear" w:color="auto" w:fill="D9D9D9"/>
            <w:vAlign w:val="center"/>
          </w:tcPr>
          <w:p w:rsidR="00CF532D" w:rsidRPr="00C715A8" w:rsidRDefault="00CF532D" w:rsidP="00E917D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F532D" w:rsidRPr="008A78A6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1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CF532D" w:rsidRPr="00C715A8" w:rsidRDefault="00CF532D" w:rsidP="0095468F">
            <w:pPr>
              <w:pStyle w:val="Tekstkomentarza"/>
              <w:ind w:right="-108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:rsidR="00CF532D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2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CF532D" w:rsidRPr="00C715A8" w:rsidDel="00FF2495" w:rsidRDefault="00CF532D" w:rsidP="0095468F">
            <w:pPr>
              <w:pStyle w:val="Tekstkomentarza"/>
              <w:ind w:right="-108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:rsidR="00CF532D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…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CF532D" w:rsidRPr="00C715A8" w:rsidDel="00FF2495" w:rsidRDefault="00CF532D" w:rsidP="0095468F">
            <w:pPr>
              <w:pStyle w:val="Tekstkomentarza"/>
              <w:ind w:right="-108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Suma</w:t>
            </w:r>
          </w:p>
        </w:tc>
        <w:tc>
          <w:tcPr>
            <w:tcW w:w="55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:rsidR="00CF532D" w:rsidRPr="008A78A6" w:rsidRDefault="00CF532D" w:rsidP="00E51EF4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Koszty ogółem</w:t>
            </w:r>
          </w:p>
        </w:tc>
        <w:tc>
          <w:tcPr>
            <w:tcW w:w="55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</w:tbl>
    <w:p w:rsidR="00CF532D" w:rsidRDefault="00CF532D">
      <w:pPr>
        <w:sectPr w:rsidR="00CF532D" w:rsidSect="009512A4">
          <w:pgSz w:w="16838" w:h="11906" w:orient="landscape"/>
          <w:pgMar w:top="1418" w:right="1560" w:bottom="1417" w:left="1417" w:header="708" w:footer="708" w:gutter="0"/>
          <w:cols w:space="708"/>
          <w:docGrid w:linePitch="360"/>
        </w:sectPr>
      </w:pPr>
    </w:p>
    <w:p w:rsidR="00CF532D" w:rsidRDefault="00CF532D"/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5328"/>
      </w:tblGrid>
      <w:tr w:rsidR="00CF532D" w:rsidTr="009512A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XII. ZESTAWIENIE FINANSOWE OGÓŁEM</w:t>
            </w:r>
          </w:p>
        </w:tc>
      </w:tr>
      <w:tr w:rsidR="00CF532D" w:rsidTr="009512A4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Całkowite wydatki na realizację projektu </w:t>
            </w: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Pr="00246C79" w:rsidRDefault="00CF532D" w:rsidP="00645B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w tym pomoc de minimis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 dla</w:t>
            </w:r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 członków Krajowego Klastra Kluczowego</w:t>
            </w: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Pr="00246C79" w:rsidRDefault="00CF532D" w:rsidP="0005284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46C79">
              <w:rPr>
                <w:rFonts w:ascii="Arial" w:hAnsi="Arial" w:cs="Arial"/>
                <w:b/>
                <w:sz w:val="20"/>
                <w:szCs w:val="20"/>
              </w:rPr>
              <w:t>w tym pomoc publiczna dla koordynatora Krajowego Klastra Kluczowego</w:t>
            </w: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CF532D" w:rsidRDefault="00CF532D" w:rsidP="0005284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1648"/>
        <w:gridCol w:w="2964"/>
        <w:gridCol w:w="2964"/>
      </w:tblGrid>
      <w:tr w:rsidR="00CF532D" w:rsidTr="002A7B44">
        <w:trPr>
          <w:trHeight w:val="150"/>
        </w:trPr>
        <w:tc>
          <w:tcPr>
            <w:tcW w:w="5000" w:type="pct"/>
            <w:gridSpan w:val="4"/>
            <w:shd w:val="clear" w:color="auto" w:fill="D9D9D9"/>
          </w:tcPr>
          <w:p w:rsidR="00CF532D" w:rsidRDefault="00CF532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XIII. ŹRÓDŁA FINANSOWANIA WYDATKÓW</w:t>
            </w:r>
          </w:p>
        </w:tc>
      </w:tr>
      <w:tr w:rsidR="00CF532D" w:rsidTr="002A7B44">
        <w:trPr>
          <w:trHeight w:val="601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1608" w:type="pct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CF532D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633A3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  <w:shd w:val="clear" w:color="auto" w:fill="D9D9D9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Prywatne, w tym:</w:t>
            </w:r>
          </w:p>
        </w:tc>
        <w:tc>
          <w:tcPr>
            <w:tcW w:w="1608" w:type="pct"/>
            <w:shd w:val="clear" w:color="auto" w:fill="D9D9D9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E51EF4">
        <w:trPr>
          <w:trHeight w:val="474"/>
        </w:trPr>
        <w:tc>
          <w:tcPr>
            <w:tcW w:w="890" w:type="pct"/>
            <w:vMerge w:val="restart"/>
            <w:shd w:val="clear" w:color="auto" w:fill="D9D9D9"/>
          </w:tcPr>
          <w:p w:rsidR="00CF532D" w:rsidRDefault="00CF532D" w:rsidP="00645BD0">
            <w:pPr>
              <w:pStyle w:val="Bezodstpw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893" w:type="pct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E51EF4">
        <w:trPr>
          <w:trHeight w:val="474"/>
        </w:trPr>
        <w:tc>
          <w:tcPr>
            <w:tcW w:w="890" w:type="pct"/>
            <w:vMerge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608" w:type="pct"/>
            <w:shd w:val="clear" w:color="auto" w:fill="D9D9D9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CF532D" w:rsidTr="005C0D8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:rsidR="00CF532D" w:rsidRDefault="00CF532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XIV. OTRZYMANA POMOC ORAZ POWIĄZANIE PROJEKTU  </w:t>
            </w:r>
          </w:p>
        </w:tc>
      </w:tr>
      <w:tr w:rsidR="00CF532D" w:rsidRPr="00FB1B34" w:rsidTr="005C0D8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Pr="00FB1B34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Pomoc de minimis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wniosek.</w:t>
            </w:r>
          </w:p>
        </w:tc>
      </w:tr>
      <w:tr w:rsidR="00CF532D" w:rsidRPr="00FB1B34" w:rsidTr="005C0D84">
        <w:trPr>
          <w:cantSplit/>
          <w:trHeight w:val="378"/>
        </w:trPr>
        <w:tc>
          <w:tcPr>
            <w:tcW w:w="2500" w:type="pct"/>
            <w:vAlign w:val="center"/>
          </w:tcPr>
          <w:p w:rsidR="00CF532D" w:rsidRPr="00FB1B34" w:rsidRDefault="00CF532D" w:rsidP="005C0D8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vAlign w:val="center"/>
          </w:tcPr>
          <w:p w:rsidR="00CF532D" w:rsidRPr="00FB1B34" w:rsidRDefault="00CF532D" w:rsidP="005C0D8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FB1B34" w:rsidTr="005C0D8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Pr="00FB1B34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CF532D" w:rsidRPr="00FB1B34" w:rsidTr="005C0D84">
        <w:trPr>
          <w:cantSplit/>
          <w:trHeight w:val="378"/>
        </w:trPr>
        <w:tc>
          <w:tcPr>
            <w:tcW w:w="2500" w:type="pct"/>
            <w:shd w:val="clear" w:color="auto" w:fill="D9D9D9"/>
            <w:vAlign w:val="center"/>
          </w:tcPr>
          <w:p w:rsidR="00CF532D" w:rsidRPr="00FB1B34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vAlign w:val="center"/>
          </w:tcPr>
          <w:p w:rsidR="00CF532D" w:rsidRPr="00FB1B34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RPr="00FB1B34" w:rsidTr="005C0D84">
        <w:trPr>
          <w:cantSplit/>
          <w:trHeight w:val="378"/>
        </w:trPr>
        <w:tc>
          <w:tcPr>
            <w:tcW w:w="2500" w:type="pct"/>
            <w:shd w:val="clear" w:color="auto" w:fill="D9D9D9"/>
            <w:vAlign w:val="center"/>
          </w:tcPr>
          <w:p w:rsidR="00CF532D" w:rsidRPr="005A1779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500" w:type="pct"/>
            <w:vAlign w:val="center"/>
          </w:tcPr>
          <w:p w:rsidR="00CF532D" w:rsidRPr="00FB1B34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Tr="005C0D84">
        <w:trPr>
          <w:cantSplit/>
          <w:trHeight w:val="68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CF532D" w:rsidTr="005C0D84">
        <w:trPr>
          <w:cantSplit/>
          <w:trHeight w:val="378"/>
        </w:trPr>
        <w:tc>
          <w:tcPr>
            <w:tcW w:w="2500" w:type="pct"/>
            <w:shd w:val="clear" w:color="auto" w:fill="FFFFFF"/>
            <w:vAlign w:val="center"/>
          </w:tcPr>
          <w:p w:rsidR="00CF532D" w:rsidRDefault="00CF532D" w:rsidP="005C0D8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CF532D" w:rsidRDefault="00CF532D" w:rsidP="005C0D8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Tr="005C0D8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CF532D" w:rsidTr="005C0D84">
        <w:trPr>
          <w:cantSplit/>
          <w:trHeight w:val="378"/>
        </w:trPr>
        <w:tc>
          <w:tcPr>
            <w:tcW w:w="2500" w:type="pct"/>
            <w:shd w:val="clear" w:color="auto" w:fill="D9D9D9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532D" w:rsidTr="005C0D84">
        <w:trPr>
          <w:cantSplit/>
          <w:trHeight w:val="378"/>
        </w:trPr>
        <w:tc>
          <w:tcPr>
            <w:tcW w:w="2500" w:type="pct"/>
            <w:shd w:val="clear" w:color="auto" w:fill="D9D9D9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 tą pomocą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532D" w:rsidTr="005C0D8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CF532D" w:rsidTr="005C0D84">
        <w:trPr>
          <w:cantSplit/>
          <w:trHeight w:val="378"/>
        </w:trPr>
        <w:tc>
          <w:tcPr>
            <w:tcW w:w="5000" w:type="pct"/>
            <w:gridSpan w:val="2"/>
            <w:vAlign w:val="center"/>
          </w:tcPr>
          <w:p w:rsidR="00CF532D" w:rsidRDefault="00CF532D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32D" w:rsidRDefault="00CF532D">
      <w:pPr>
        <w:pStyle w:val="Akapitzlist"/>
        <w:ind w:left="-142" w:firstLine="142"/>
        <w:rPr>
          <w:i/>
          <w:iCs/>
          <w:color w:val="000000"/>
          <w:sz w:val="24"/>
        </w:rPr>
      </w:pPr>
    </w:p>
    <w:p w:rsidR="00CF532D" w:rsidRDefault="00CF532D">
      <w:pPr>
        <w:pStyle w:val="Akapitzlist"/>
        <w:ind w:left="-142" w:firstLine="142"/>
        <w:rPr>
          <w:rFonts w:ascii="Arial" w:hAnsi="Arial" w:cs="Arial"/>
          <w:b/>
          <w:szCs w:val="20"/>
        </w:rPr>
      </w:pPr>
      <w:r>
        <w:rPr>
          <w:i/>
          <w:iCs/>
          <w:color w:val="000000"/>
          <w:sz w:val="24"/>
        </w:rPr>
        <w:br w:type="column"/>
      </w:r>
      <w:r>
        <w:rPr>
          <w:rFonts w:ascii="Arial" w:hAnsi="Arial" w:cs="Arial"/>
          <w:b/>
          <w:szCs w:val="20"/>
        </w:rPr>
        <w:lastRenderedPageBreak/>
        <w:t>XV. OŚWIADCZENIA:</w:t>
      </w:r>
    </w:p>
    <w:p w:rsidR="00CF532D" w:rsidRPr="00D12439" w:rsidRDefault="00CF532D">
      <w:pPr>
        <w:pStyle w:val="Akapitzlist"/>
        <w:ind w:left="-142" w:firstLine="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8395"/>
      </w:tblGrid>
      <w:tr w:rsidR="00CF532D" w:rsidTr="007032B3">
        <w:trPr>
          <w:trHeight w:val="661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2D" w:rsidRPr="009B3EB5" w:rsidRDefault="00CF532D" w:rsidP="007032B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CF532D" w:rsidTr="007032B3">
        <w:trPr>
          <w:trHeight w:val="3406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CF532D" w:rsidRPr="009B3EB5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39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9B3EB5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INFORMACJE OGÓLNE O PROJEKCIE</w:t>
            </w:r>
          </w:p>
          <w:p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WNIOSKODAWCA - INFORMACJE OGÓLNE</w:t>
            </w:r>
          </w:p>
          <w:p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WNIOSKODAWCA – ADRES KORESPONDENCYJNY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INFORMACJE O PEŁNOMOCNIKU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OSOBA DO KONTAKTÓW ROBOCZYCH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MIEJSCE REALIZACJI PROJEKTU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KLASYFIKACJA PROJEKTU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INFORMACJE DOTYCZĄCE KRAJOWEGO KLASTRA KLUCZOWEGO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SZCZEGÓŁOWY OPIS PROJEKTU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WSKAŹNIKI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HARMONOGRAM RZECZOWO-FINANSOWY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ZESTAWIENIE FINANSOWE OGÓŁEM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ŹRÓDŁA FINANSOWANIA WYDATKÓW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OTRZYMANA POMOC ORAZ POWIĄZANIE PROJEKTU</w:t>
            </w:r>
          </w:p>
          <w:p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OŚWIADCZENIA</w:t>
            </w:r>
          </w:p>
          <w:p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ZAŁĄCZNIKI</w:t>
            </w:r>
          </w:p>
        </w:tc>
      </w:tr>
      <w:tr w:rsidR="00CF532D" w:rsidTr="007032B3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2D" w:rsidRPr="009B3EB5" w:rsidRDefault="00CF532D" w:rsidP="00D12439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</w:t>
            </w:r>
          </w:p>
        </w:tc>
      </w:tr>
      <w:tr w:rsidR="00CF532D" w:rsidTr="00D12439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2D" w:rsidRPr="00D12439" w:rsidRDefault="00CF532D" w:rsidP="00D1243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12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607662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6076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607662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607662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CF532D" w:rsidTr="00D12439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2D" w:rsidRPr="00D12439" w:rsidRDefault="00CF532D" w:rsidP="00D12439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t>Inne (jakie)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CF532D" w:rsidRDefault="00CF532D" w:rsidP="008427CB">
      <w:pPr>
        <w:jc w:val="both"/>
        <w:rPr>
          <w:rFonts w:ascii="Arial" w:hAnsi="Arial" w:cs="Arial"/>
          <w:sz w:val="20"/>
          <w:szCs w:val="20"/>
        </w:rPr>
      </w:pPr>
    </w:p>
    <w:p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Oświadczam, iż informacje zawarte w niniejszym wniosku o dofinansowanie są zgodne ze stanem faktycznym i prawnym oraz że jestem świadomy(a) odpowiedzialności karnej za podanie fałszywych danych lub złożenie fałszywych oświadczeń.</w:t>
      </w:r>
    </w:p>
    <w:p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 xml:space="preserve">Oświadczam, iż zapoznałem się z Regulaminem konkursu i akceptuję jego zasady </w:t>
      </w:r>
    </w:p>
    <w:p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 w:hanging="357"/>
        <w:jc w:val="both"/>
        <w:rPr>
          <w:rFonts w:ascii="Arial" w:hAnsi="Arial" w:cs="Arial"/>
          <w:szCs w:val="20"/>
        </w:rPr>
      </w:pPr>
      <w:r w:rsidRPr="007032B3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7032B3">
        <w:rPr>
          <w:rFonts w:ascii="Arial" w:hAnsi="Arial" w:cs="Arial"/>
          <w:bCs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7032B3">
        <w:rPr>
          <w:rFonts w:ascii="Arial" w:hAnsi="Arial" w:cs="Arial"/>
          <w:szCs w:val="20"/>
        </w:rPr>
        <w:t>.</w:t>
      </w:r>
    </w:p>
    <w:p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7032B3">
        <w:rPr>
          <w:rFonts w:ascii="Arial" w:hAnsi="Arial" w:cs="Arial"/>
          <w:bCs/>
          <w:szCs w:val="20"/>
        </w:rPr>
        <w:lastRenderedPageBreak/>
        <w:t xml:space="preserve">Oświadczam, że posiadam wystarczające środki finansowe gwarantujące płynną i terminową realizację projektu przedstawionego w niniejszym wniosku. </w:t>
      </w:r>
    </w:p>
    <w:p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7032B3">
        <w:rPr>
          <w:rFonts w:ascii="Arial" w:hAnsi="Arial" w:cs="Arial"/>
          <w:bCs/>
          <w:szCs w:val="20"/>
        </w:rPr>
        <w:t xml:space="preserve">Oświadczam, że projekt jest zgodny z właściwymi przepisami prawa unijnego i krajowego, w szczególności dotyczącymi zamówień publicznych oraz pomocy publicznej. </w:t>
      </w:r>
    </w:p>
    <w:p w:rsidR="00CF532D" w:rsidRDefault="00CF532D" w:rsidP="007032B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7032B3">
        <w:rPr>
          <w:rFonts w:ascii="Arial" w:hAnsi="Arial" w:cs="Arial"/>
          <w:color w:val="000000"/>
          <w:sz w:val="20"/>
          <w:szCs w:val="20"/>
        </w:rPr>
        <w:t xml:space="preserve">Oświadczam, że nie jestem podmiotem wykluczonym z możliwości otrzymania dofinansowania (art. 37 ust. 3 pkt 1 ustawy z dnia 11 lipca 2014 r. o zasadach realizacji programów w zakresie polityki spójności finansowanych w perspektywie finansowej 2014–2020 (Dz. U. </w:t>
      </w:r>
      <w:r w:rsidRPr="007032B3">
        <w:rPr>
          <w:rFonts w:ascii="Arial" w:hAnsi="Arial" w:cs="Arial"/>
          <w:bCs/>
          <w:sz w:val="20"/>
          <w:szCs w:val="20"/>
        </w:rPr>
        <w:t>poz. 1146, z późn. zm.</w:t>
      </w:r>
      <w:r w:rsidRPr="007032B3">
        <w:rPr>
          <w:rFonts w:ascii="Arial" w:hAnsi="Arial" w:cs="Arial"/>
          <w:bCs/>
          <w:color w:val="000000"/>
          <w:sz w:val="20"/>
          <w:szCs w:val="20"/>
        </w:rPr>
        <w:t>)</w:t>
      </w:r>
      <w:r w:rsidRPr="007032B3">
        <w:rPr>
          <w:rFonts w:ascii="Arial" w:hAnsi="Arial" w:cs="Arial"/>
          <w:color w:val="000000"/>
          <w:sz w:val="20"/>
          <w:szCs w:val="20"/>
        </w:rPr>
        <w:t>:</w:t>
      </w:r>
    </w:p>
    <w:p w:rsidR="00CF532D" w:rsidRPr="007032B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 xml:space="preserve">na podstawie art. 6b ust.3 ustawy z dnia 9 listopada 2000 r. o utworzeniu Polskiej Agencji Rozwoju Przedsiębiorczości (Dz. U. z 2014 r. poz. 1804); </w:t>
      </w:r>
    </w:p>
    <w:p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 xml:space="preserve">na podstawie art. 207 ustawy z dnia 27 sierpnia 2009 r. o finansach publicznych </w:t>
      </w:r>
      <w:r w:rsidRPr="007032B3">
        <w:rPr>
          <w:rFonts w:ascii="Arial" w:hAnsi="Arial" w:cs="Arial"/>
          <w:sz w:val="20"/>
          <w:szCs w:val="20"/>
          <w:lang w:eastAsia="pl-PL"/>
        </w:rPr>
        <w:t>(Dz. U. z 2013 r. poz. 885, z późn. zm.)</w:t>
      </w:r>
      <w:r w:rsidRPr="000378A3">
        <w:rPr>
          <w:rFonts w:ascii="Arial" w:hAnsi="Arial" w:cs="Arial"/>
          <w:sz w:val="20"/>
          <w:szCs w:val="20"/>
          <w:lang w:eastAsia="pl-PL"/>
        </w:rPr>
        <w:t xml:space="preserve">; </w:t>
      </w:r>
    </w:p>
    <w:p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 xml:space="preserve">na podstawie art. 211 ustawy z dnia 30 czerwca 2005 r. o finansach publicznych </w:t>
      </w:r>
      <w:r w:rsidRPr="000378A3">
        <w:rPr>
          <w:rFonts w:ascii="Arial" w:hAnsi="Arial" w:cs="Arial"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>(Dz. U. Nr 249, poz. 2104 z późn. zm.);</w:t>
      </w:r>
    </w:p>
    <w:p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2014 r. poz. 1417, z późn. zm.);</w:t>
      </w:r>
    </w:p>
    <w:p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>na którym ciąży obowiązek zwrotu pomocy wynikający z decyzji Komisji Europejskiej uznającej pomoc za niezgodną z prawem oraz rynkiem wewnętrznym.</w:t>
      </w:r>
    </w:p>
    <w:p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32B3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 18 rozporządzenia Komisji (UE) nr 651/2014 z dnia 17 czerwca 2014</w:t>
      </w:r>
      <w:r w:rsidR="00B25D33">
        <w:rPr>
          <w:rFonts w:ascii="Arial" w:hAnsi="Arial" w:cs="Arial"/>
          <w:color w:val="auto"/>
          <w:sz w:val="20"/>
          <w:szCs w:val="20"/>
        </w:rPr>
        <w:t xml:space="preserve"> </w:t>
      </w:r>
      <w:r w:rsidRPr="007032B3">
        <w:rPr>
          <w:rFonts w:ascii="Arial" w:hAnsi="Arial" w:cs="Arial"/>
          <w:color w:val="auto"/>
          <w:sz w:val="20"/>
          <w:szCs w:val="20"/>
        </w:rPr>
        <w:t xml:space="preserve">r. uznającego niektóre rodzaje pomocy za zgodne z rynkiem wewnętrznym w zastosowaniu art. 107 i 108 Traktatu (Dz. Urz. UE L 187 z 26.06.2014 r., str. 1). </w:t>
      </w:r>
    </w:p>
    <w:p w:rsidR="00CF532D" w:rsidRPr="007032B3" w:rsidRDefault="00CF532D" w:rsidP="007032B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Oświadczam, że przedmiot projektu nie dotyczy rodzajów działalności wykluczonych z możliwości uzyskania wsparcia, o których mowa:</w:t>
      </w:r>
    </w:p>
    <w:p w:rsidR="00CF532D" w:rsidRPr="007032B3" w:rsidRDefault="00CF532D" w:rsidP="000378A3">
      <w:pPr>
        <w:numPr>
          <w:ilvl w:val="0"/>
          <w:numId w:val="39"/>
        </w:numPr>
        <w:spacing w:after="12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>w § 4 Rozporządzenia Ministra Infrastruktury i Rozwoju z dnia 10 lipca 2015 r. w sprawie udzielania przez Polską Agencję Rozwoju Przedsiębiorczości pomocy finansowej w ramach Programu Operacyjnego Inteligentny Rozwój 2014-2020 (Dz. U. poz. 1027)</w:t>
      </w:r>
    </w:p>
    <w:p w:rsidR="00CF532D" w:rsidRPr="007032B3" w:rsidRDefault="00CF532D" w:rsidP="000378A3">
      <w:pPr>
        <w:numPr>
          <w:ilvl w:val="0"/>
          <w:numId w:val="39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 xml:space="preserve">w art. 1 Rozporządzenia Komisji (UE)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B25D33">
        <w:rPr>
          <w:rFonts w:ascii="Arial" w:hAnsi="Arial" w:cs="Arial"/>
          <w:sz w:val="20"/>
          <w:szCs w:val="20"/>
          <w:lang w:eastAsia="pl-PL"/>
        </w:rPr>
        <w:t>n</w:t>
      </w:r>
      <w:r w:rsidR="00B25D33" w:rsidRPr="00135E09">
        <w:rPr>
          <w:rFonts w:ascii="Arial" w:hAnsi="Arial" w:cs="Arial"/>
          <w:sz w:val="20"/>
          <w:szCs w:val="20"/>
          <w:lang w:eastAsia="pl-PL"/>
        </w:rPr>
        <w:t xml:space="preserve">r </w:t>
      </w:r>
      <w:r w:rsidRPr="00135E09">
        <w:rPr>
          <w:rFonts w:ascii="Arial" w:hAnsi="Arial" w:cs="Arial"/>
          <w:sz w:val="20"/>
          <w:szCs w:val="20"/>
          <w:lang w:eastAsia="pl-PL"/>
        </w:rPr>
        <w:t>651/2014 z dnia 17 czerwca 2014 r.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uznającego niektóre rodzaje pomocy za zgodne z rynkiem wewnętrznym w zastosowaniu art. 107 i 108 Traktatu; </w:t>
      </w:r>
    </w:p>
    <w:p w:rsidR="00CF532D" w:rsidRPr="007032B3" w:rsidRDefault="00CF532D" w:rsidP="000378A3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 xml:space="preserve">w art. 3 ust 3 Rozporządzenia  PE i Rady (UE) </w:t>
      </w:r>
      <w:r w:rsidR="00B25D33">
        <w:rPr>
          <w:rFonts w:ascii="Arial" w:hAnsi="Arial" w:cs="Arial"/>
          <w:sz w:val="20"/>
          <w:szCs w:val="20"/>
          <w:lang w:eastAsia="pl-PL"/>
        </w:rPr>
        <w:t>n</w:t>
      </w:r>
      <w:r w:rsidR="00B25D33" w:rsidRPr="007032B3">
        <w:rPr>
          <w:rFonts w:ascii="Arial" w:hAnsi="Arial" w:cs="Arial"/>
          <w:sz w:val="20"/>
          <w:szCs w:val="20"/>
          <w:lang w:eastAsia="pl-PL"/>
        </w:rPr>
        <w:t xml:space="preserve">r 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1301/2013 z dnia 17 grudnia 2013 r. w sprawie Europejskiego Funduszu Rozwoju Regionalnego i przepisów szczególnych dotyczących celu "Inwestycje na rzecz wzrostu i zatrudnienia" oraz w sprawie uchylenia rozporządzenia (WE) nr 1080/2006 </w:t>
      </w:r>
      <w:r w:rsidRPr="007032B3">
        <w:rPr>
          <w:rFonts w:ascii="Arial" w:hAnsi="Arial" w:cs="Arial"/>
          <w:sz w:val="20"/>
          <w:szCs w:val="20"/>
        </w:rPr>
        <w:t>(Dz. Urz. L 347 z 20.12.2013 r., str. 289.</w:t>
      </w:r>
      <w:r w:rsidRPr="007032B3">
        <w:rPr>
          <w:rFonts w:ascii="Arial" w:hAnsi="Arial" w:cs="Arial"/>
          <w:sz w:val="20"/>
          <w:szCs w:val="20"/>
          <w:lang w:eastAsia="pl-PL"/>
        </w:rPr>
        <w:t>).</w:t>
      </w:r>
    </w:p>
    <w:p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Pośredniczącą, Instytucję Wdrażającą lub inną uprawnioną instytucję lub jednostkę organizacyjną. </w:t>
      </w:r>
    </w:p>
    <w:p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 projektu, przeprowadzaną przez Instytucję Zarządzającą, Instytucję Pośredniczącą Instytucję Wdrażającą lub inną upoważnioną instytucję lub jednostkę organizacyjną. </w:t>
      </w:r>
    </w:p>
    <w:p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 w:hanging="357"/>
        <w:jc w:val="both"/>
        <w:rPr>
          <w:rFonts w:ascii="Arial" w:hAnsi="Arial" w:cs="Arial"/>
          <w:color w:val="000000"/>
          <w:szCs w:val="20"/>
        </w:rPr>
      </w:pPr>
      <w:r w:rsidRPr="007032B3">
        <w:rPr>
          <w:rFonts w:ascii="Arial" w:hAnsi="Arial" w:cs="Arial"/>
          <w:color w:val="000000"/>
          <w:szCs w:val="20"/>
        </w:rPr>
        <w:lastRenderedPageBreak/>
        <w:t>Oświadczam, że realizacja projektu nie została rozpoczęta przed dniem</w:t>
      </w:r>
      <w:r>
        <w:rPr>
          <w:rFonts w:ascii="Arial" w:hAnsi="Arial" w:cs="Arial"/>
          <w:color w:val="000000"/>
          <w:szCs w:val="20"/>
        </w:rPr>
        <w:t>,</w:t>
      </w:r>
      <w:r w:rsidRPr="007032B3">
        <w:rPr>
          <w:rFonts w:ascii="Arial" w:hAnsi="Arial" w:cs="Arial"/>
          <w:color w:val="000000"/>
          <w:szCs w:val="20"/>
        </w:rPr>
        <w:t xml:space="preserve"> ani w dniu złożenia wniosku o dofinansowanie projektu. </w:t>
      </w:r>
    </w:p>
    <w:p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7032B3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B25D33">
        <w:rPr>
          <w:rFonts w:ascii="Arial" w:hAnsi="Arial" w:cs="Arial"/>
          <w:color w:val="000000"/>
          <w:szCs w:val="20"/>
        </w:rPr>
        <w:t xml:space="preserve"> </w:t>
      </w:r>
      <w:r w:rsidRPr="007032B3">
        <w:rPr>
          <w:rFonts w:ascii="Arial" w:hAnsi="Arial" w:cs="Arial"/>
          <w:color w:val="000000"/>
          <w:szCs w:val="20"/>
        </w:rPr>
        <w:t xml:space="preserve">65 ust. 6 </w:t>
      </w:r>
      <w:r w:rsidRPr="007032B3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032B3">
        <w:rPr>
          <w:rFonts w:ascii="Arial" w:hAnsi="Arial" w:cs="Arial"/>
          <w:szCs w:val="20"/>
        </w:rPr>
        <w:br/>
        <w:t>i Rybackiego oraz uchylającego rozporządzenie Rady (WE) nr 1083/2006 (Dz. Urz. UE L 347 z 20.12.2013 r., s. 320)</w:t>
      </w:r>
      <w:r w:rsidRPr="007032B3">
        <w:rPr>
          <w:rFonts w:ascii="Arial" w:hAnsi="Arial" w:cs="Arial"/>
          <w:color w:val="000000"/>
          <w:szCs w:val="20"/>
        </w:rPr>
        <w:t xml:space="preserve">. </w:t>
      </w:r>
    </w:p>
    <w:p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 w:hanging="357"/>
        <w:jc w:val="both"/>
        <w:rPr>
          <w:szCs w:val="20"/>
        </w:rPr>
      </w:pPr>
      <w:r w:rsidRPr="007032B3">
        <w:rPr>
          <w:rFonts w:ascii="Arial" w:hAnsi="Arial" w:cs="Arial"/>
          <w:color w:val="000000"/>
          <w:szCs w:val="20"/>
        </w:rPr>
        <w:t xml:space="preserve">Dane zawarte we wniosku o dofinansowanie projektu  będą przetwarzane przez Polską Agencję Rozwoju Przedsiębiorczości z siedzibą w Warszawie przy ul. Pańskiej 81/83, w celu oceny wniosku o dofinansowanie projektu, udzielenia dofinansowania i realizacji umowy o dofinansowanie projektu, w tym w celu monitoringu, kontroli, sprawozdawczości i ewaluacji. Dane zostaną udostępnione Instytucji Zarządzającej, Instytucji Pośredniczącej,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projektu lub udzielenie dofinansowania. </w:t>
      </w:r>
    </w:p>
    <w:p w:rsidR="00CF532D" w:rsidRPr="001507B5" w:rsidRDefault="00CF532D" w:rsidP="007B5E50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1507B5">
        <w:rPr>
          <w:rFonts w:ascii="Arial" w:hAnsi="Arial" w:cs="Arial"/>
          <w:color w:val="000000"/>
          <w:szCs w:val="20"/>
        </w:rPr>
        <w:t>Oświadczam, że projekt:</w:t>
      </w:r>
    </w:p>
    <w:p w:rsidR="00CF532D" w:rsidRPr="00B25D33" w:rsidRDefault="00CF532D" w:rsidP="00B25D33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25D33">
        <w:rPr>
          <w:rFonts w:ascii="Arial" w:hAnsi="Arial" w:cs="Arial"/>
          <w:color w:val="000000"/>
          <w:sz w:val="20"/>
          <w:szCs w:val="20"/>
        </w:rPr>
        <w:t> uwzględnia przedsięwzięcia mogące zawsze znacząco oddziaływać na środowisko, dla których, wymagane jest sporządzenie raportu o oddziaływaniu na środowisko;</w:t>
      </w:r>
    </w:p>
    <w:p w:rsidR="00CF532D" w:rsidRPr="00B25D33" w:rsidRDefault="00CF532D" w:rsidP="00B25D33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25D33">
        <w:rPr>
          <w:rFonts w:ascii="Arial" w:hAnsi="Arial" w:cs="Arial"/>
          <w:color w:val="000000"/>
          <w:sz w:val="20"/>
          <w:szCs w:val="20"/>
        </w:rPr>
        <w:t> uwzględnia przedsięwzięcia mogące potencjalnie znacząco oddziaływać na środowisko, dla których, sporządzenie raportu o oddziaływaniu na środowisko może być wymagane;</w:t>
      </w:r>
    </w:p>
    <w:p w:rsidR="00CF532D" w:rsidRPr="00B25D33" w:rsidRDefault="00CF532D" w:rsidP="00B25D33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25D33">
        <w:rPr>
          <w:rFonts w:ascii="Arial" w:hAnsi="Arial" w:cs="Arial"/>
          <w:color w:val="000000"/>
          <w:sz w:val="20"/>
          <w:szCs w:val="20"/>
        </w:rPr>
        <w:t> uwzględnia przedsięwzięcia mogące znacząco oddziaływać na obszar Natura 2000;</w:t>
      </w:r>
    </w:p>
    <w:p w:rsidR="00CF532D" w:rsidRPr="00B25D33" w:rsidRDefault="00CF532D" w:rsidP="00B25D33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25D33">
        <w:rPr>
          <w:rFonts w:ascii="Arial" w:hAnsi="Arial" w:cs="Arial"/>
          <w:color w:val="000000"/>
          <w:sz w:val="20"/>
          <w:szCs w:val="20"/>
        </w:rPr>
        <w:t> uwzględnia przedsięwzięcia mogące znacząco oddziaływać na potencjalny obszar Natura 2000;</w:t>
      </w:r>
    </w:p>
    <w:p w:rsidR="00CF532D" w:rsidRPr="00B25D33" w:rsidRDefault="00CF532D" w:rsidP="00B25D33">
      <w:pPr>
        <w:tabs>
          <w:tab w:val="left" w:pos="709"/>
        </w:tabs>
        <w:adjustRightInd w:val="0"/>
        <w:spacing w:after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B25D33">
        <w:rPr>
          <w:rFonts w:ascii="Arial" w:hAnsi="Arial" w:cs="Arial"/>
          <w:color w:val="000000"/>
          <w:sz w:val="20"/>
          <w:szCs w:val="20"/>
        </w:rPr>
        <w:t> nie uwzględnia przedsięwzięć mogących znacząco oddziaływać na środowisko, dla  których,  wymagane jest lub może być wymagane sporządzenie raportu o oddziaływaniu na środowisko, ani przedsięwzięć mogących znacząco oddziaływać na wyznaczony lub potencjalny obszar Natura 2000.</w:t>
      </w:r>
    </w:p>
    <w:p w:rsidR="00CF532D" w:rsidRDefault="00CF532D" w:rsidP="008427CB">
      <w:pPr>
        <w:jc w:val="both"/>
        <w:rPr>
          <w:rFonts w:ascii="Arial" w:hAnsi="Arial" w:cs="Arial"/>
          <w:sz w:val="20"/>
          <w:szCs w:val="20"/>
        </w:rPr>
      </w:pPr>
    </w:p>
    <w:p w:rsidR="00CF532D" w:rsidRPr="00E917DB" w:rsidRDefault="00CF532D" w:rsidP="007032B3">
      <w:pPr>
        <w:keepNext/>
        <w:spacing w:after="120"/>
        <w:rPr>
          <w:rFonts w:ascii="Arial" w:hAnsi="Arial" w:cs="Arial"/>
          <w:b/>
          <w:sz w:val="20"/>
          <w:szCs w:val="20"/>
        </w:rPr>
      </w:pPr>
      <w:r w:rsidRPr="00E917DB">
        <w:rPr>
          <w:rFonts w:ascii="Arial" w:hAnsi="Arial" w:cs="Arial"/>
          <w:b/>
          <w:sz w:val="20"/>
          <w:szCs w:val="20"/>
        </w:rPr>
        <w:t>XVI. ZAŁĄCZNIKI:</w:t>
      </w:r>
    </w:p>
    <w:p w:rsidR="00CF532D" w:rsidRPr="00F01427" w:rsidRDefault="00CF532D" w:rsidP="00F01427">
      <w:pPr>
        <w:pStyle w:val="Akapitzlist"/>
        <w:numPr>
          <w:ilvl w:val="0"/>
          <w:numId w:val="38"/>
        </w:numPr>
        <w:spacing w:after="120" w:line="276" w:lineRule="auto"/>
        <w:ind w:left="709" w:hanging="284"/>
        <w:jc w:val="both"/>
        <w:rPr>
          <w:rFonts w:ascii="Arial" w:hAnsi="Arial" w:cs="Arial"/>
          <w:szCs w:val="20"/>
        </w:rPr>
      </w:pPr>
      <w:r w:rsidRPr="00E917DB">
        <w:rPr>
          <w:rFonts w:ascii="Arial" w:hAnsi="Arial" w:cs="Arial"/>
          <w:iCs/>
          <w:spacing w:val="-4"/>
          <w:w w:val="105"/>
          <w:szCs w:val="20"/>
        </w:rPr>
        <w:t xml:space="preserve">Umowa </w:t>
      </w:r>
      <w:r>
        <w:rPr>
          <w:rFonts w:ascii="Arial" w:hAnsi="Arial" w:cs="Arial"/>
          <w:iCs/>
          <w:spacing w:val="-4"/>
          <w:w w:val="105"/>
          <w:szCs w:val="20"/>
        </w:rPr>
        <w:t xml:space="preserve">/ porozumienie klastra wraz z dokumentami potwierdzającymi przynależność do </w:t>
      </w:r>
      <w:r w:rsidRPr="00E917DB">
        <w:rPr>
          <w:rFonts w:ascii="Arial" w:hAnsi="Arial" w:cs="Arial"/>
          <w:iCs/>
          <w:spacing w:val="-4"/>
          <w:w w:val="105"/>
          <w:szCs w:val="20"/>
        </w:rPr>
        <w:t>klastra</w:t>
      </w:r>
      <w:r>
        <w:rPr>
          <w:rFonts w:ascii="Arial" w:hAnsi="Arial" w:cs="Arial"/>
          <w:iCs/>
          <w:spacing w:val="-4"/>
          <w:w w:val="105"/>
          <w:szCs w:val="20"/>
        </w:rPr>
        <w:t xml:space="preserve"> podmiotów wymienionych w pkt. VIII wniosku i uczestniczących w projekcie.</w:t>
      </w:r>
    </w:p>
    <w:p w:rsidR="00CF532D" w:rsidRDefault="00CF532D" w:rsidP="006146B3">
      <w:pPr>
        <w:pStyle w:val="Akapitzlist"/>
        <w:numPr>
          <w:ilvl w:val="0"/>
          <w:numId w:val="38"/>
        </w:numPr>
        <w:spacing w:after="120" w:line="276" w:lineRule="auto"/>
        <w:ind w:left="709" w:hanging="284"/>
        <w:jc w:val="both"/>
        <w:rPr>
          <w:rFonts w:ascii="Arial" w:hAnsi="Arial" w:cs="Arial"/>
          <w:szCs w:val="20"/>
        </w:rPr>
      </w:pPr>
      <w:r w:rsidRPr="0057135F">
        <w:rPr>
          <w:rFonts w:ascii="Arial" w:hAnsi="Arial" w:cs="Arial"/>
          <w:szCs w:val="20"/>
        </w:rPr>
        <w:t xml:space="preserve">Formularz informacji przedstawianych przy ubieganiu się o pomoc </w:t>
      </w:r>
      <w:r w:rsidRPr="0057135F">
        <w:rPr>
          <w:rFonts w:ascii="Arial" w:hAnsi="Arial" w:cs="Arial"/>
          <w:bCs/>
          <w:szCs w:val="20"/>
        </w:rPr>
        <w:t>inną niż pomoc w rolnictwie lub rybołówstwie, pomoc de minimis lub pomoc de minimis w rolnictwie lub rybołówstwie</w:t>
      </w:r>
      <w:r w:rsidRPr="0057135F">
        <w:rPr>
          <w:rFonts w:ascii="Arial" w:hAnsi="Arial" w:cs="Arial"/>
          <w:szCs w:val="20"/>
        </w:rPr>
        <w:t xml:space="preserve"> zgodny ze wzorem dostępnym na stronie internetowej PARP.</w:t>
      </w:r>
    </w:p>
    <w:p w:rsidR="006A036C" w:rsidRPr="006146B3" w:rsidRDefault="000A2450" w:rsidP="006A036C">
      <w:pPr>
        <w:pStyle w:val="Akapitzlist"/>
        <w:numPr>
          <w:ilvl w:val="0"/>
          <w:numId w:val="38"/>
        </w:numPr>
        <w:spacing w:after="120" w:line="276" w:lineRule="auto"/>
        <w:ind w:left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6A036C" w:rsidRPr="006A036C">
        <w:rPr>
          <w:rFonts w:ascii="Arial" w:hAnsi="Arial" w:cs="Arial"/>
          <w:szCs w:val="20"/>
        </w:rPr>
        <w:t>prawozdania finansowe za okres 3 ostatnich lat obrotowych, sporządzonymi zgodnie z</w:t>
      </w:r>
      <w:r w:rsidR="006A036C">
        <w:rPr>
          <w:rFonts w:ascii="Arial" w:hAnsi="Arial" w:cs="Arial"/>
          <w:szCs w:val="20"/>
        </w:rPr>
        <w:t> </w:t>
      </w:r>
      <w:r w:rsidR="006A036C" w:rsidRPr="006A036C">
        <w:rPr>
          <w:rFonts w:ascii="Arial" w:hAnsi="Arial" w:cs="Arial"/>
          <w:szCs w:val="20"/>
        </w:rPr>
        <w:t>przepisami o rachunkowości albo oświadczenie, że Wnioskodawca nie ma obowiązku sporządzania sprawozdań finansowych na podstawie przepisów o rachunkowości (</w:t>
      </w:r>
      <w:r w:rsidR="006A036C">
        <w:rPr>
          <w:rFonts w:ascii="Arial" w:hAnsi="Arial" w:cs="Arial"/>
          <w:szCs w:val="20"/>
        </w:rPr>
        <w:t>jeśli dotyczy)</w:t>
      </w:r>
      <w:r>
        <w:rPr>
          <w:rFonts w:ascii="Arial" w:hAnsi="Arial" w:cs="Arial"/>
          <w:szCs w:val="20"/>
        </w:rPr>
        <w:t>.</w:t>
      </w:r>
    </w:p>
    <w:sectPr w:rsidR="006A036C" w:rsidRPr="006146B3" w:rsidSect="00687B7A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E8" w:rsidRDefault="00545BE8">
      <w:pPr>
        <w:spacing w:after="0" w:line="240" w:lineRule="auto"/>
      </w:pPr>
      <w:r>
        <w:separator/>
      </w:r>
    </w:p>
  </w:endnote>
  <w:endnote w:type="continuationSeparator" w:id="0">
    <w:p w:rsidR="00545BE8" w:rsidRDefault="0054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5E" w:rsidRDefault="001260E9">
    <w:pPr>
      <w:pStyle w:val="Stopka"/>
      <w:jc w:val="right"/>
    </w:pPr>
    <w:r>
      <w:fldChar w:fldCharType="begin"/>
    </w:r>
    <w:r w:rsidR="008E005E">
      <w:instrText xml:space="preserve"> PAGE   \* MERGEFORMAT </w:instrText>
    </w:r>
    <w:r>
      <w:fldChar w:fldCharType="separate"/>
    </w:r>
    <w:r w:rsidR="005C3E14">
      <w:rPr>
        <w:noProof/>
      </w:rPr>
      <w:t>14</w:t>
    </w:r>
    <w:r>
      <w:rPr>
        <w:noProof/>
      </w:rPr>
      <w:fldChar w:fldCharType="end"/>
    </w:r>
  </w:p>
  <w:p w:rsidR="008E005E" w:rsidRDefault="008E0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E8" w:rsidRDefault="00545BE8">
      <w:pPr>
        <w:spacing w:after="0" w:line="240" w:lineRule="auto"/>
      </w:pPr>
      <w:r>
        <w:separator/>
      </w:r>
    </w:p>
  </w:footnote>
  <w:footnote w:type="continuationSeparator" w:id="0">
    <w:p w:rsidR="00545BE8" w:rsidRDefault="0054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5E" w:rsidRDefault="008E005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13F0C97" wp14:editId="5AD2DB6A">
          <wp:extent cx="5720080" cy="467995"/>
          <wp:effectExtent l="0" t="0" r="0" b="825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05E" w:rsidRPr="008C1DFB" w:rsidRDefault="008E005E" w:rsidP="008C1DFB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601"/>
    <w:multiLevelType w:val="hybridMultilevel"/>
    <w:tmpl w:val="9006D33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 w15:restartNumberingAfterBreak="0">
    <w:nsid w:val="0A1440C2"/>
    <w:multiLevelType w:val="hybridMultilevel"/>
    <w:tmpl w:val="6F74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22394"/>
    <w:multiLevelType w:val="hybridMultilevel"/>
    <w:tmpl w:val="303602BA"/>
    <w:lvl w:ilvl="0" w:tplc="706C6CA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CB10F8"/>
    <w:multiLevelType w:val="hybridMultilevel"/>
    <w:tmpl w:val="72F0BF0A"/>
    <w:lvl w:ilvl="0" w:tplc="CC960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34F5F"/>
    <w:multiLevelType w:val="hybridMultilevel"/>
    <w:tmpl w:val="346A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0213A6"/>
    <w:multiLevelType w:val="hybridMultilevel"/>
    <w:tmpl w:val="A28EA240"/>
    <w:lvl w:ilvl="0" w:tplc="2A0EC8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5" w15:restartNumberingAfterBreak="0">
    <w:nsid w:val="2F8C5876"/>
    <w:multiLevelType w:val="hybridMultilevel"/>
    <w:tmpl w:val="233891AC"/>
    <w:lvl w:ilvl="0" w:tplc="20C2054A">
      <w:start w:val="1"/>
      <w:numFmt w:val="lowerLetter"/>
      <w:lvlText w:val="%1)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6" w15:restartNumberingAfterBreak="0">
    <w:nsid w:val="31F77DC9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3760000"/>
    <w:multiLevelType w:val="hybridMultilevel"/>
    <w:tmpl w:val="807CAC6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49343C"/>
    <w:multiLevelType w:val="hybridMultilevel"/>
    <w:tmpl w:val="EB3626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E9348E4"/>
    <w:multiLevelType w:val="hybridMultilevel"/>
    <w:tmpl w:val="346A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6B4A7E"/>
    <w:multiLevelType w:val="hybridMultilevel"/>
    <w:tmpl w:val="791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A3014B"/>
    <w:multiLevelType w:val="hybridMultilevel"/>
    <w:tmpl w:val="22266CD4"/>
    <w:lvl w:ilvl="0" w:tplc="7006164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4" w15:restartNumberingAfterBreak="0">
    <w:nsid w:val="48CE5C8E"/>
    <w:multiLevelType w:val="hybridMultilevel"/>
    <w:tmpl w:val="D756ADC8"/>
    <w:lvl w:ilvl="0" w:tplc="33000C0C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4ECA517B"/>
    <w:multiLevelType w:val="hybridMultilevel"/>
    <w:tmpl w:val="941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A95210"/>
    <w:multiLevelType w:val="hybridMultilevel"/>
    <w:tmpl w:val="99945244"/>
    <w:lvl w:ilvl="0" w:tplc="8F900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7559A9"/>
    <w:multiLevelType w:val="hybridMultilevel"/>
    <w:tmpl w:val="49A6EC68"/>
    <w:lvl w:ilvl="0" w:tplc="10668C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B094414"/>
    <w:multiLevelType w:val="hybridMultilevel"/>
    <w:tmpl w:val="1122BE4A"/>
    <w:lvl w:ilvl="0" w:tplc="830264B0">
      <w:start w:val="1"/>
      <w:numFmt w:val="bullet"/>
      <w:lvlText w:val=""/>
      <w:lvlJc w:val="left"/>
      <w:pPr>
        <w:ind w:left="928" w:hanging="360"/>
      </w:pPr>
      <w:rPr>
        <w:rFonts w:ascii="Wingdings" w:eastAsia="Times New Roman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1" w15:restartNumberingAfterBreak="0">
    <w:nsid w:val="66047CE8"/>
    <w:multiLevelType w:val="hybridMultilevel"/>
    <w:tmpl w:val="46F0F02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33B40"/>
    <w:multiLevelType w:val="hybridMultilevel"/>
    <w:tmpl w:val="99945244"/>
    <w:lvl w:ilvl="0" w:tplc="8F900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3A3926"/>
    <w:multiLevelType w:val="hybridMultilevel"/>
    <w:tmpl w:val="3E4A08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C44311F"/>
    <w:multiLevelType w:val="hybridMultilevel"/>
    <w:tmpl w:val="413E706C"/>
    <w:lvl w:ilvl="0" w:tplc="D7A69FEE">
      <w:start w:val="2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57489B"/>
    <w:multiLevelType w:val="hybridMultilevel"/>
    <w:tmpl w:val="4B4E6BD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82868"/>
    <w:multiLevelType w:val="hybridMultilevel"/>
    <w:tmpl w:val="6184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9"/>
  </w:num>
  <w:num w:numId="10">
    <w:abstractNumId w:val="35"/>
  </w:num>
  <w:num w:numId="11">
    <w:abstractNumId w:val="31"/>
  </w:num>
  <w:num w:numId="12">
    <w:abstractNumId w:val="17"/>
  </w:num>
  <w:num w:numId="13">
    <w:abstractNumId w:val="11"/>
  </w:num>
  <w:num w:numId="14">
    <w:abstractNumId w:val="3"/>
  </w:num>
  <w:num w:numId="15">
    <w:abstractNumId w:val="15"/>
  </w:num>
  <w:num w:numId="16">
    <w:abstractNumId w:val="9"/>
  </w:num>
  <w:num w:numId="17">
    <w:abstractNumId w:val="13"/>
  </w:num>
  <w:num w:numId="18">
    <w:abstractNumId w:val="36"/>
  </w:num>
  <w:num w:numId="19">
    <w:abstractNumId w:val="22"/>
  </w:num>
  <w:num w:numId="20">
    <w:abstractNumId w:val="5"/>
  </w:num>
  <w:num w:numId="21">
    <w:abstractNumId w:val="25"/>
  </w:num>
  <w:num w:numId="22">
    <w:abstractNumId w:val="1"/>
  </w:num>
  <w:num w:numId="23">
    <w:abstractNumId w:val="4"/>
  </w:num>
  <w:num w:numId="24">
    <w:abstractNumId w:val="23"/>
  </w:num>
  <w:num w:numId="25">
    <w:abstractNumId w:val="16"/>
  </w:num>
  <w:num w:numId="26">
    <w:abstractNumId w:val="2"/>
  </w:num>
  <w:num w:numId="27">
    <w:abstractNumId w:val="19"/>
  </w:num>
  <w:num w:numId="28">
    <w:abstractNumId w:val="6"/>
  </w:num>
  <w:num w:numId="29">
    <w:abstractNumId w:val="34"/>
  </w:num>
  <w:num w:numId="30">
    <w:abstractNumId w:val="18"/>
  </w:num>
  <w:num w:numId="31">
    <w:abstractNumId w:val="14"/>
  </w:num>
  <w:num w:numId="32">
    <w:abstractNumId w:val="20"/>
  </w:num>
  <w:num w:numId="33">
    <w:abstractNumId w:val="10"/>
  </w:num>
  <w:num w:numId="34">
    <w:abstractNumId w:val="3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6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C7"/>
    <w:rsid w:val="00012ED7"/>
    <w:rsid w:val="00014CA2"/>
    <w:rsid w:val="00024B3A"/>
    <w:rsid w:val="000378A3"/>
    <w:rsid w:val="0004183B"/>
    <w:rsid w:val="0005183E"/>
    <w:rsid w:val="00052846"/>
    <w:rsid w:val="000529C4"/>
    <w:rsid w:val="0006088D"/>
    <w:rsid w:val="000610AC"/>
    <w:rsid w:val="000641B6"/>
    <w:rsid w:val="00067796"/>
    <w:rsid w:val="00073C73"/>
    <w:rsid w:val="00080952"/>
    <w:rsid w:val="00084BD3"/>
    <w:rsid w:val="00085032"/>
    <w:rsid w:val="000915D2"/>
    <w:rsid w:val="0009469A"/>
    <w:rsid w:val="00095C41"/>
    <w:rsid w:val="000A2450"/>
    <w:rsid w:val="000A2E0E"/>
    <w:rsid w:val="000B3D49"/>
    <w:rsid w:val="000D55A7"/>
    <w:rsid w:val="000E60DF"/>
    <w:rsid w:val="00115CB9"/>
    <w:rsid w:val="00120A86"/>
    <w:rsid w:val="001260E9"/>
    <w:rsid w:val="0012747A"/>
    <w:rsid w:val="00135E09"/>
    <w:rsid w:val="001507B5"/>
    <w:rsid w:val="00150A4B"/>
    <w:rsid w:val="00152611"/>
    <w:rsid w:val="00171272"/>
    <w:rsid w:val="00173191"/>
    <w:rsid w:val="00187207"/>
    <w:rsid w:val="00190FC8"/>
    <w:rsid w:val="0019518E"/>
    <w:rsid w:val="001A42A0"/>
    <w:rsid w:val="001A6740"/>
    <w:rsid w:val="001D0BB4"/>
    <w:rsid w:val="001E01A5"/>
    <w:rsid w:val="001E31C8"/>
    <w:rsid w:val="001F4E05"/>
    <w:rsid w:val="002046B8"/>
    <w:rsid w:val="00214E4D"/>
    <w:rsid w:val="002224AA"/>
    <w:rsid w:val="0022579C"/>
    <w:rsid w:val="00226C41"/>
    <w:rsid w:val="00235F8E"/>
    <w:rsid w:val="00246C79"/>
    <w:rsid w:val="00256411"/>
    <w:rsid w:val="00267E00"/>
    <w:rsid w:val="00274763"/>
    <w:rsid w:val="00285962"/>
    <w:rsid w:val="002A467F"/>
    <w:rsid w:val="002A7B44"/>
    <w:rsid w:val="002B2F93"/>
    <w:rsid w:val="002D5189"/>
    <w:rsid w:val="002E53E2"/>
    <w:rsid w:val="002F522C"/>
    <w:rsid w:val="00303BDF"/>
    <w:rsid w:val="00314500"/>
    <w:rsid w:val="00317967"/>
    <w:rsid w:val="003221B8"/>
    <w:rsid w:val="003249C9"/>
    <w:rsid w:val="0032536D"/>
    <w:rsid w:val="00330A1B"/>
    <w:rsid w:val="003432B0"/>
    <w:rsid w:val="00346629"/>
    <w:rsid w:val="00347A53"/>
    <w:rsid w:val="00360FB9"/>
    <w:rsid w:val="00377E5E"/>
    <w:rsid w:val="0039191A"/>
    <w:rsid w:val="0039554E"/>
    <w:rsid w:val="00397D19"/>
    <w:rsid w:val="003B1F86"/>
    <w:rsid w:val="003B4166"/>
    <w:rsid w:val="003D0EDD"/>
    <w:rsid w:val="003D1523"/>
    <w:rsid w:val="003E62DA"/>
    <w:rsid w:val="00405769"/>
    <w:rsid w:val="004076C0"/>
    <w:rsid w:val="00415381"/>
    <w:rsid w:val="004154E0"/>
    <w:rsid w:val="00422E4F"/>
    <w:rsid w:val="004505DF"/>
    <w:rsid w:val="0047283A"/>
    <w:rsid w:val="0047609A"/>
    <w:rsid w:val="004766C5"/>
    <w:rsid w:val="004829AC"/>
    <w:rsid w:val="0048471E"/>
    <w:rsid w:val="004A4D54"/>
    <w:rsid w:val="004B2A31"/>
    <w:rsid w:val="004B4F35"/>
    <w:rsid w:val="004B7850"/>
    <w:rsid w:val="004C18CB"/>
    <w:rsid w:val="004C4A18"/>
    <w:rsid w:val="004C735F"/>
    <w:rsid w:val="004E6783"/>
    <w:rsid w:val="005117F9"/>
    <w:rsid w:val="00514ECE"/>
    <w:rsid w:val="00522853"/>
    <w:rsid w:val="0053761D"/>
    <w:rsid w:val="00545BE8"/>
    <w:rsid w:val="005709B6"/>
    <w:rsid w:val="0057135F"/>
    <w:rsid w:val="00571B73"/>
    <w:rsid w:val="00592F5B"/>
    <w:rsid w:val="0059758C"/>
    <w:rsid w:val="005A1779"/>
    <w:rsid w:val="005B429F"/>
    <w:rsid w:val="005B737F"/>
    <w:rsid w:val="005C0D84"/>
    <w:rsid w:val="005C3E14"/>
    <w:rsid w:val="005D134D"/>
    <w:rsid w:val="005E0D77"/>
    <w:rsid w:val="005E3708"/>
    <w:rsid w:val="005E6445"/>
    <w:rsid w:val="005F436F"/>
    <w:rsid w:val="005F562D"/>
    <w:rsid w:val="00605220"/>
    <w:rsid w:val="00607662"/>
    <w:rsid w:val="0061121B"/>
    <w:rsid w:val="00612A10"/>
    <w:rsid w:val="006146B3"/>
    <w:rsid w:val="00625838"/>
    <w:rsid w:val="00641FCC"/>
    <w:rsid w:val="00645B1E"/>
    <w:rsid w:val="00645BD0"/>
    <w:rsid w:val="00653963"/>
    <w:rsid w:val="0065481A"/>
    <w:rsid w:val="00661848"/>
    <w:rsid w:val="00662782"/>
    <w:rsid w:val="00665ADF"/>
    <w:rsid w:val="006756C1"/>
    <w:rsid w:val="006874DD"/>
    <w:rsid w:val="00687B7A"/>
    <w:rsid w:val="00687F1B"/>
    <w:rsid w:val="006A036C"/>
    <w:rsid w:val="006A23D2"/>
    <w:rsid w:val="006A4754"/>
    <w:rsid w:val="006B6E0F"/>
    <w:rsid w:val="006C579C"/>
    <w:rsid w:val="006D1E07"/>
    <w:rsid w:val="006F1292"/>
    <w:rsid w:val="00701681"/>
    <w:rsid w:val="007032B3"/>
    <w:rsid w:val="00716447"/>
    <w:rsid w:val="00733589"/>
    <w:rsid w:val="00745C0A"/>
    <w:rsid w:val="00754452"/>
    <w:rsid w:val="00761DAF"/>
    <w:rsid w:val="00763206"/>
    <w:rsid w:val="007633A3"/>
    <w:rsid w:val="0076415F"/>
    <w:rsid w:val="0076480C"/>
    <w:rsid w:val="00772278"/>
    <w:rsid w:val="007A4129"/>
    <w:rsid w:val="007A4C18"/>
    <w:rsid w:val="007B5E50"/>
    <w:rsid w:val="007E61EB"/>
    <w:rsid w:val="007E64D2"/>
    <w:rsid w:val="00807DD0"/>
    <w:rsid w:val="00827CA7"/>
    <w:rsid w:val="00827CB0"/>
    <w:rsid w:val="008427CB"/>
    <w:rsid w:val="008455D1"/>
    <w:rsid w:val="008647D7"/>
    <w:rsid w:val="008760FD"/>
    <w:rsid w:val="00880D78"/>
    <w:rsid w:val="008A18A9"/>
    <w:rsid w:val="008A78A6"/>
    <w:rsid w:val="008B0047"/>
    <w:rsid w:val="008B0478"/>
    <w:rsid w:val="008B77A3"/>
    <w:rsid w:val="008C1DFB"/>
    <w:rsid w:val="008C6BDA"/>
    <w:rsid w:val="008E005E"/>
    <w:rsid w:val="008E2143"/>
    <w:rsid w:val="008E5237"/>
    <w:rsid w:val="008E7CCF"/>
    <w:rsid w:val="0091243C"/>
    <w:rsid w:val="00916EDD"/>
    <w:rsid w:val="0092287F"/>
    <w:rsid w:val="0093109C"/>
    <w:rsid w:val="00931FE8"/>
    <w:rsid w:val="00936337"/>
    <w:rsid w:val="00936924"/>
    <w:rsid w:val="00942C7A"/>
    <w:rsid w:val="009512A4"/>
    <w:rsid w:val="0095468F"/>
    <w:rsid w:val="009632E4"/>
    <w:rsid w:val="00975104"/>
    <w:rsid w:val="00991022"/>
    <w:rsid w:val="00997105"/>
    <w:rsid w:val="009A69D5"/>
    <w:rsid w:val="009A6B78"/>
    <w:rsid w:val="009B1131"/>
    <w:rsid w:val="009B3EB5"/>
    <w:rsid w:val="009B5372"/>
    <w:rsid w:val="009C2CBC"/>
    <w:rsid w:val="009C7A29"/>
    <w:rsid w:val="009D1260"/>
    <w:rsid w:val="009D417B"/>
    <w:rsid w:val="009E0379"/>
    <w:rsid w:val="009E2413"/>
    <w:rsid w:val="009F1C78"/>
    <w:rsid w:val="00A2012F"/>
    <w:rsid w:val="00A203AE"/>
    <w:rsid w:val="00A253D3"/>
    <w:rsid w:val="00A359A4"/>
    <w:rsid w:val="00A76525"/>
    <w:rsid w:val="00A9334F"/>
    <w:rsid w:val="00A9581F"/>
    <w:rsid w:val="00AA203C"/>
    <w:rsid w:val="00AC04E3"/>
    <w:rsid w:val="00AD582E"/>
    <w:rsid w:val="00AE1ECA"/>
    <w:rsid w:val="00AE713F"/>
    <w:rsid w:val="00B02F20"/>
    <w:rsid w:val="00B13DEC"/>
    <w:rsid w:val="00B25D33"/>
    <w:rsid w:val="00B3402A"/>
    <w:rsid w:val="00B35BAA"/>
    <w:rsid w:val="00B51801"/>
    <w:rsid w:val="00B55ED0"/>
    <w:rsid w:val="00B7186C"/>
    <w:rsid w:val="00B77449"/>
    <w:rsid w:val="00B77737"/>
    <w:rsid w:val="00B93A55"/>
    <w:rsid w:val="00BA2BA4"/>
    <w:rsid w:val="00BC5E11"/>
    <w:rsid w:val="00BD01B8"/>
    <w:rsid w:val="00BD3E4A"/>
    <w:rsid w:val="00BE0587"/>
    <w:rsid w:val="00BE12B6"/>
    <w:rsid w:val="00C0000C"/>
    <w:rsid w:val="00C03E11"/>
    <w:rsid w:val="00C06D21"/>
    <w:rsid w:val="00C14ACC"/>
    <w:rsid w:val="00C16799"/>
    <w:rsid w:val="00C206B7"/>
    <w:rsid w:val="00C253A1"/>
    <w:rsid w:val="00C26CBC"/>
    <w:rsid w:val="00C3551F"/>
    <w:rsid w:val="00C37B97"/>
    <w:rsid w:val="00C43DAF"/>
    <w:rsid w:val="00C500E5"/>
    <w:rsid w:val="00C5470F"/>
    <w:rsid w:val="00C55CB4"/>
    <w:rsid w:val="00C61CD7"/>
    <w:rsid w:val="00C65F15"/>
    <w:rsid w:val="00C67935"/>
    <w:rsid w:val="00C715A8"/>
    <w:rsid w:val="00C9264E"/>
    <w:rsid w:val="00C927FA"/>
    <w:rsid w:val="00C95FC5"/>
    <w:rsid w:val="00CA582E"/>
    <w:rsid w:val="00CB4FB6"/>
    <w:rsid w:val="00CB58D6"/>
    <w:rsid w:val="00CB6752"/>
    <w:rsid w:val="00CC2ED0"/>
    <w:rsid w:val="00CC4C43"/>
    <w:rsid w:val="00CD352A"/>
    <w:rsid w:val="00CE08A4"/>
    <w:rsid w:val="00CE5218"/>
    <w:rsid w:val="00CF532D"/>
    <w:rsid w:val="00D12439"/>
    <w:rsid w:val="00D13573"/>
    <w:rsid w:val="00D2379D"/>
    <w:rsid w:val="00D348C7"/>
    <w:rsid w:val="00D46EFF"/>
    <w:rsid w:val="00D47ABA"/>
    <w:rsid w:val="00D47CD6"/>
    <w:rsid w:val="00D507AA"/>
    <w:rsid w:val="00D60D91"/>
    <w:rsid w:val="00D72505"/>
    <w:rsid w:val="00D84B5F"/>
    <w:rsid w:val="00D870B4"/>
    <w:rsid w:val="00D93598"/>
    <w:rsid w:val="00D94EB7"/>
    <w:rsid w:val="00DA0655"/>
    <w:rsid w:val="00DA2AFB"/>
    <w:rsid w:val="00DA5F2F"/>
    <w:rsid w:val="00DB20F6"/>
    <w:rsid w:val="00DB7D02"/>
    <w:rsid w:val="00DC051B"/>
    <w:rsid w:val="00DC2532"/>
    <w:rsid w:val="00DD1D67"/>
    <w:rsid w:val="00DD3FE3"/>
    <w:rsid w:val="00DF0805"/>
    <w:rsid w:val="00DF2E25"/>
    <w:rsid w:val="00DF606E"/>
    <w:rsid w:val="00E054BC"/>
    <w:rsid w:val="00E07EF9"/>
    <w:rsid w:val="00E208B8"/>
    <w:rsid w:val="00E304F0"/>
    <w:rsid w:val="00E30AC4"/>
    <w:rsid w:val="00E32DFB"/>
    <w:rsid w:val="00E40123"/>
    <w:rsid w:val="00E4423D"/>
    <w:rsid w:val="00E4791A"/>
    <w:rsid w:val="00E51EF4"/>
    <w:rsid w:val="00E56785"/>
    <w:rsid w:val="00E62196"/>
    <w:rsid w:val="00E84F80"/>
    <w:rsid w:val="00E914FF"/>
    <w:rsid w:val="00E917DB"/>
    <w:rsid w:val="00EA1DC6"/>
    <w:rsid w:val="00EB264C"/>
    <w:rsid w:val="00EC0C02"/>
    <w:rsid w:val="00EC64C0"/>
    <w:rsid w:val="00EC6A85"/>
    <w:rsid w:val="00ED0BC7"/>
    <w:rsid w:val="00EE2FF1"/>
    <w:rsid w:val="00EE5DA4"/>
    <w:rsid w:val="00F01427"/>
    <w:rsid w:val="00F02184"/>
    <w:rsid w:val="00F07B09"/>
    <w:rsid w:val="00F174B7"/>
    <w:rsid w:val="00F2774F"/>
    <w:rsid w:val="00F319DD"/>
    <w:rsid w:val="00F43010"/>
    <w:rsid w:val="00F43278"/>
    <w:rsid w:val="00F53618"/>
    <w:rsid w:val="00F54347"/>
    <w:rsid w:val="00F606D9"/>
    <w:rsid w:val="00F622C7"/>
    <w:rsid w:val="00F62D4C"/>
    <w:rsid w:val="00F67499"/>
    <w:rsid w:val="00F92844"/>
    <w:rsid w:val="00F95A90"/>
    <w:rsid w:val="00FB1B34"/>
    <w:rsid w:val="00FB7B45"/>
    <w:rsid w:val="00FC114C"/>
    <w:rsid w:val="00FC30E3"/>
    <w:rsid w:val="00FD1C5C"/>
    <w:rsid w:val="00FE5070"/>
    <w:rsid w:val="00FF191F"/>
    <w:rsid w:val="00FF2495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DA2088-5267-4A2F-8930-FA48FD76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372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9B5372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5372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5372"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9B53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537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9B5372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38463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63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63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38463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463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38463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9B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84635"/>
    <w:rPr>
      <w:sz w:val="0"/>
      <w:szCs w:val="0"/>
      <w:lang w:eastAsia="en-US"/>
    </w:rPr>
  </w:style>
  <w:style w:type="character" w:customStyle="1" w:styleId="TekstdymkaZnak">
    <w:name w:val="Tekst dymka Znak"/>
    <w:uiPriority w:val="99"/>
    <w:semiHidden/>
    <w:rsid w:val="009B5372"/>
    <w:rPr>
      <w:rFonts w:ascii="Tahoma" w:hAnsi="Tahoma"/>
      <w:sz w:val="16"/>
    </w:rPr>
  </w:style>
  <w:style w:type="paragraph" w:styleId="Nagwek">
    <w:name w:val="header"/>
    <w:basedOn w:val="Normalny"/>
    <w:link w:val="NagwekZnak1"/>
    <w:uiPriority w:val="99"/>
    <w:rsid w:val="009B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84635"/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uiPriority w:val="99"/>
    <w:rsid w:val="009B5372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9B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84635"/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uiPriority w:val="99"/>
    <w:rsid w:val="009B5372"/>
    <w:rPr>
      <w:rFonts w:cs="Times New Roman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1"/>
    <w:uiPriority w:val="99"/>
    <w:semiHidden/>
    <w:rsid w:val="009B537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b Znak1,bt Znak1,Tekst podstawowy Znak Znak Znak Znak Znak Znak Znak Znak Znak1"/>
    <w:basedOn w:val="Domylnaczcionkaakapitu"/>
    <w:link w:val="Tekstpodstawowy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Znak">
    <w:name w:val="Tekst podstawowy Znak"/>
    <w:aliases w:val="b Znak,bt Znak,Tekst podstawowy Znak Znak Znak Znak Znak Znak Znak Znak Znak"/>
    <w:uiPriority w:val="99"/>
    <w:rsid w:val="009B5372"/>
    <w:rPr>
      <w:rFonts w:eastAsia="Times New Roman"/>
      <w:sz w:val="20"/>
      <w:lang w:eastAsia="pl-PL"/>
    </w:rPr>
  </w:style>
  <w:style w:type="character" w:customStyle="1" w:styleId="Nagwek1Znak">
    <w:name w:val="Nagłówek 1 Znak"/>
    <w:uiPriority w:val="99"/>
    <w:rsid w:val="009B5372"/>
    <w:rPr>
      <w:rFonts w:eastAsia="Times New Roman"/>
      <w:b/>
      <w:sz w:val="20"/>
      <w:lang w:eastAsia="pl-PL"/>
    </w:rPr>
  </w:style>
  <w:style w:type="character" w:customStyle="1" w:styleId="Nagwek7Znak">
    <w:name w:val="Nagłówek 7 Znak"/>
    <w:uiPriority w:val="99"/>
    <w:rsid w:val="009B5372"/>
    <w:rPr>
      <w:rFonts w:eastAsia="Times New Roman"/>
      <w:b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B5372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uiPriority w:val="99"/>
    <w:locked/>
    <w:rsid w:val="009B5372"/>
    <w:rPr>
      <w:lang w:eastAsia="pl-PL"/>
    </w:rPr>
  </w:style>
  <w:style w:type="paragraph" w:styleId="Tekstkomentarza">
    <w:name w:val="annotation text"/>
    <w:aliases w:val="Znak"/>
    <w:basedOn w:val="Normalny"/>
    <w:link w:val="TekstkomentarzaZnak2"/>
    <w:uiPriority w:val="99"/>
    <w:rsid w:val="009B537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2">
    <w:name w:val="Tekst komentarza Znak2"/>
    <w:aliases w:val="Znak Znak1"/>
    <w:basedOn w:val="Domylnaczcionkaakapitu"/>
    <w:link w:val="Tekstkomentarza"/>
    <w:uiPriority w:val="99"/>
    <w:semiHidden/>
    <w:rsid w:val="00384635"/>
    <w:rPr>
      <w:rFonts w:ascii="Calibri" w:hAnsi="Calibri"/>
      <w:sz w:val="20"/>
      <w:szCs w:val="20"/>
      <w:lang w:eastAsia="en-US"/>
    </w:rPr>
  </w:style>
  <w:style w:type="character" w:customStyle="1" w:styleId="TekstkomentarzaZnak1">
    <w:name w:val="Tekst komentarza Znak1"/>
    <w:uiPriority w:val="99"/>
    <w:semiHidden/>
    <w:rsid w:val="009B5372"/>
    <w:rPr>
      <w:rFonts w:ascii="Calibri" w:eastAsia="Times New Roman" w:hAnsi="Calibri"/>
      <w:sz w:val="20"/>
    </w:rPr>
  </w:style>
  <w:style w:type="character" w:styleId="Odwoaniedokomentarza">
    <w:name w:val="annotation reference"/>
    <w:basedOn w:val="Domylnaczcionkaakapitu"/>
    <w:uiPriority w:val="99"/>
    <w:rsid w:val="009B5372"/>
    <w:rPr>
      <w:rFonts w:cs="Times New Roman"/>
      <w:sz w:val="16"/>
    </w:rPr>
  </w:style>
  <w:style w:type="paragraph" w:styleId="Bezodstpw">
    <w:name w:val="No Spacing"/>
    <w:uiPriority w:val="99"/>
    <w:qFormat/>
    <w:rsid w:val="009B5372"/>
    <w:rPr>
      <w:rFonts w:ascii="Calibri" w:hAnsi="Calibri"/>
      <w:lang w:eastAsia="en-US"/>
    </w:rPr>
  </w:style>
  <w:style w:type="character" w:customStyle="1" w:styleId="footnote">
    <w:name w:val="footnote"/>
    <w:uiPriority w:val="99"/>
    <w:rsid w:val="009B5372"/>
  </w:style>
  <w:style w:type="paragraph" w:styleId="Akapitzlist">
    <w:name w:val="List Paragraph"/>
    <w:basedOn w:val="Normalny"/>
    <w:uiPriority w:val="99"/>
    <w:qFormat/>
    <w:rsid w:val="009B5372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9B5372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384635"/>
    <w:rPr>
      <w:rFonts w:ascii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uiPriority w:val="99"/>
    <w:semiHidden/>
    <w:rsid w:val="009B5372"/>
    <w:rPr>
      <w:rFonts w:ascii="Calibri" w:eastAsia="Times New Roman" w:hAnsi="Calibri"/>
      <w:b/>
      <w:sz w:val="20"/>
      <w:lang w:eastAsia="pl-PL"/>
    </w:rPr>
  </w:style>
  <w:style w:type="paragraph" w:customStyle="1" w:styleId="Default">
    <w:name w:val="Default"/>
    <w:uiPriority w:val="99"/>
    <w:rsid w:val="009B53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"/>
    <w:basedOn w:val="Normalny"/>
    <w:link w:val="TekstprzypisudolnegoZnak1"/>
    <w:uiPriority w:val="99"/>
    <w:rsid w:val="009B537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"/>
    <w:basedOn w:val="Domylnaczcionkaakapitu"/>
    <w:link w:val="Tekstprzypisudolnego"/>
    <w:uiPriority w:val="99"/>
    <w:semiHidden/>
    <w:rsid w:val="00384635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uiPriority w:val="99"/>
    <w:rsid w:val="009B5372"/>
    <w:rPr>
      <w:rFonts w:ascii="Calibri" w:eastAsia="Times New Roman" w:hAnsi="Calibri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9B537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9B537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wcityZnak">
    <w:name w:val="Tekst podstawowy wcięty Znak"/>
    <w:uiPriority w:val="99"/>
    <w:semiHidden/>
    <w:rsid w:val="009B5372"/>
    <w:rPr>
      <w:rFonts w:ascii="Calibri" w:eastAsia="Times New Roman" w:hAnsi="Calibri"/>
      <w:sz w:val="22"/>
    </w:rPr>
  </w:style>
  <w:style w:type="paragraph" w:customStyle="1" w:styleId="StylinstrukcjaI">
    <w:name w:val="Stylinstrukcja_I"/>
    <w:basedOn w:val="Nagwek"/>
    <w:uiPriority w:val="99"/>
    <w:rsid w:val="009B5372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9B5372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wcity2Znak">
    <w:name w:val="Tekst podstawowy wcięty 2 Znak"/>
    <w:uiPriority w:val="99"/>
    <w:semiHidden/>
    <w:rsid w:val="009B5372"/>
    <w:rPr>
      <w:rFonts w:ascii="Calibri" w:hAnsi="Calibri"/>
      <w:sz w:val="22"/>
      <w:lang w:eastAsia="en-US"/>
    </w:rPr>
  </w:style>
  <w:style w:type="character" w:styleId="Pogrubienie">
    <w:name w:val="Strong"/>
    <w:basedOn w:val="Domylnaczcionkaakapitu"/>
    <w:uiPriority w:val="99"/>
    <w:qFormat/>
    <w:rsid w:val="009B5372"/>
    <w:rPr>
      <w:rFonts w:cs="Times New Roman"/>
      <w:b/>
    </w:rPr>
  </w:style>
  <w:style w:type="character" w:customStyle="1" w:styleId="AkapitzlistZnak">
    <w:name w:val="Akapit z listą Znak"/>
    <w:uiPriority w:val="99"/>
    <w:locked/>
    <w:rsid w:val="009B5372"/>
    <w:rPr>
      <w:rFonts w:eastAsia="Times New Roman"/>
      <w:sz w:val="24"/>
    </w:rPr>
  </w:style>
  <w:style w:type="paragraph" w:styleId="Poprawka">
    <w:name w:val="Revision"/>
    <w:hidden/>
    <w:uiPriority w:val="99"/>
    <w:semiHidden/>
    <w:rsid w:val="009B5372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2B2F93"/>
    <w:pPr>
      <w:spacing w:beforeAutospacing="1" w:afterAutospacing="1"/>
      <w:ind w:left="3969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hidden/>
    <w:uiPriority w:val="99"/>
    <w:semiHidden/>
    <w:rsid w:val="009B5372"/>
    <w:rPr>
      <w:rFonts w:eastAsia="Times New Roman"/>
      <w:sz w:val="24"/>
      <w:szCs w:val="24"/>
    </w:rPr>
  </w:style>
  <w:style w:type="character" w:customStyle="1" w:styleId="Ppogrubienie">
    <w:name w:val="_P_ – pogrubienie"/>
    <w:uiPriority w:val="99"/>
    <w:rsid w:val="009B5372"/>
    <w:rPr>
      <w:b/>
    </w:rPr>
  </w:style>
  <w:style w:type="character" w:customStyle="1" w:styleId="Nagwek4Znak">
    <w:name w:val="Nagłówek 4 Znak"/>
    <w:uiPriority w:val="99"/>
    <w:semiHidden/>
    <w:rsid w:val="009B5372"/>
    <w:rPr>
      <w:rFonts w:ascii="Calibri" w:hAnsi="Calibri"/>
      <w:b/>
      <w:sz w:val="28"/>
      <w:lang w:eastAsia="en-US"/>
    </w:rPr>
  </w:style>
  <w:style w:type="character" w:customStyle="1" w:styleId="highlight">
    <w:name w:val="highlight"/>
    <w:basedOn w:val="Domylnaczcionkaakapitu"/>
    <w:uiPriority w:val="99"/>
    <w:rsid w:val="00D12439"/>
    <w:rPr>
      <w:rFonts w:cs="Times New Roman"/>
    </w:rPr>
  </w:style>
  <w:style w:type="table" w:customStyle="1" w:styleId="Tabela-Siatka1">
    <w:name w:val="Tabela - Siatka1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1"/>
    <w:uiPriority w:val="99"/>
    <w:rsid w:val="00645B1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645B1E"/>
    <w:rPr>
      <w:rFonts w:ascii="Courier New" w:hAnsi="Courier New"/>
    </w:rPr>
  </w:style>
  <w:style w:type="character" w:customStyle="1" w:styleId="ZwykytekstZnak">
    <w:name w:val="Zwykły tekst Znak"/>
    <w:uiPriority w:val="99"/>
    <w:semiHidden/>
    <w:rsid w:val="00645B1E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uguytemzvg4y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971B-08F6-44C7-8FEC-AE1F29F1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3087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21569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wojciech_gralec</dc:creator>
  <cp:lastModifiedBy>Mateusz Góra</cp:lastModifiedBy>
  <cp:revision>2</cp:revision>
  <cp:lastPrinted>2015-10-26T08:57:00Z</cp:lastPrinted>
  <dcterms:created xsi:type="dcterms:W3CDTF">2015-11-15T19:14:00Z</dcterms:created>
  <dcterms:modified xsi:type="dcterms:W3CDTF">2015-11-15T19:14:00Z</dcterms:modified>
</cp:coreProperties>
</file>